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721"/>
        <w:gridCol w:w="2574"/>
        <w:gridCol w:w="3734"/>
        <w:gridCol w:w="5359"/>
      </w:tblGrid>
      <w:tr w:rsidR="00171346" w:rsidRPr="00BA3864" w14:paraId="109C130D" w14:textId="77777777" w:rsidTr="00171346">
        <w:trPr>
          <w:trHeight w:val="608"/>
        </w:trPr>
        <w:tc>
          <w:tcPr>
            <w:tcW w:w="15163" w:type="dxa"/>
            <w:gridSpan w:val="4"/>
          </w:tcPr>
          <w:p w14:paraId="5C505364" w14:textId="77777777" w:rsidR="00171346" w:rsidRPr="00BA3864" w:rsidRDefault="002207F7" w:rsidP="00171346">
            <w:pPr>
              <w:jc w:val="center"/>
              <w:rPr>
                <w:rFonts w:ascii="Comic Sans MS" w:hAnsi="Comic Sans MS"/>
                <w:b/>
                <w:sz w:val="16"/>
                <w:szCs w:val="16"/>
              </w:rPr>
            </w:pPr>
            <w:bookmarkStart w:id="0" w:name="_GoBack"/>
            <w:bookmarkEnd w:id="0"/>
            <w:r w:rsidRPr="00BA3864">
              <w:rPr>
                <w:rFonts w:ascii="Comic Sans MS" w:hAnsi="Comic Sans MS"/>
                <w:b/>
                <w:sz w:val="16"/>
                <w:szCs w:val="16"/>
              </w:rPr>
              <w:t>Year 5</w:t>
            </w:r>
            <w:r w:rsidR="00171346" w:rsidRPr="00BA3864">
              <w:rPr>
                <w:rFonts w:ascii="Comic Sans MS" w:hAnsi="Comic Sans MS"/>
                <w:b/>
                <w:sz w:val="16"/>
                <w:szCs w:val="16"/>
              </w:rPr>
              <w:t xml:space="preserve"> Home Learning</w:t>
            </w:r>
          </w:p>
        </w:tc>
      </w:tr>
      <w:tr w:rsidR="002207F7" w:rsidRPr="00BA3864" w14:paraId="1F3A49DE" w14:textId="77777777" w:rsidTr="002207F7">
        <w:trPr>
          <w:trHeight w:val="1264"/>
        </w:trPr>
        <w:tc>
          <w:tcPr>
            <w:tcW w:w="3823" w:type="dxa"/>
            <w:vMerge w:val="restart"/>
            <w:shd w:val="clear" w:color="auto" w:fill="FFD966" w:themeFill="accent4" w:themeFillTint="99"/>
          </w:tcPr>
          <w:p w14:paraId="4E938687" w14:textId="77777777" w:rsidR="002207F7" w:rsidRPr="00BA3864" w:rsidRDefault="002207F7">
            <w:pPr>
              <w:rPr>
                <w:rFonts w:ascii="Comic Sans MS" w:hAnsi="Comic Sans MS"/>
                <w:b/>
                <w:sz w:val="16"/>
                <w:szCs w:val="16"/>
                <w:u w:val="single"/>
              </w:rPr>
            </w:pPr>
            <w:r w:rsidRPr="00BA3864">
              <w:rPr>
                <w:rFonts w:ascii="Comic Sans MS" w:hAnsi="Comic Sans MS"/>
                <w:b/>
                <w:sz w:val="16"/>
                <w:szCs w:val="16"/>
                <w:u w:val="single"/>
              </w:rPr>
              <w:t>Literacy/Writing</w:t>
            </w:r>
          </w:p>
          <w:p w14:paraId="0C9CDAB6" w14:textId="77777777" w:rsidR="002207F7" w:rsidRPr="00BA3864" w:rsidRDefault="002207F7">
            <w:pPr>
              <w:rPr>
                <w:rFonts w:ascii="Comic Sans MS" w:hAnsi="Comic Sans MS"/>
                <w:sz w:val="16"/>
                <w:szCs w:val="16"/>
              </w:rPr>
            </w:pPr>
          </w:p>
          <w:p w14:paraId="787F40A5" w14:textId="77777777" w:rsidR="002207F7" w:rsidRDefault="002207F7">
            <w:pPr>
              <w:rPr>
                <w:rFonts w:ascii="Comic Sans MS" w:hAnsi="Comic Sans MS"/>
                <w:sz w:val="16"/>
                <w:szCs w:val="16"/>
              </w:rPr>
            </w:pPr>
            <w:r w:rsidRPr="00BA3864">
              <w:rPr>
                <w:rFonts w:ascii="Comic Sans MS" w:hAnsi="Comic Sans MS"/>
                <w:sz w:val="16"/>
                <w:szCs w:val="16"/>
              </w:rPr>
              <w:t xml:space="preserve">Log on to </w:t>
            </w:r>
            <w:hyperlink r:id="rId5" w:history="1">
              <w:r w:rsidRPr="00BA3864">
                <w:rPr>
                  <w:rStyle w:val="Hyperlink"/>
                  <w:rFonts w:ascii="Comic Sans MS" w:hAnsi="Comic Sans MS"/>
                  <w:sz w:val="16"/>
                  <w:szCs w:val="16"/>
                </w:rPr>
                <w:t>http://www.pobble365.com/</w:t>
              </w:r>
            </w:hyperlink>
            <w:r w:rsidRPr="00BA3864">
              <w:rPr>
                <w:rFonts w:ascii="Comic Sans MS" w:hAnsi="Comic Sans MS"/>
                <w:sz w:val="16"/>
                <w:szCs w:val="16"/>
              </w:rPr>
              <w:t xml:space="preserve"> to find daily pictures. Have a go at writing a ‘Rapid write’ over 3 days. Day one write. Day 2 Edit. Day 3 Publish. </w:t>
            </w:r>
          </w:p>
          <w:p w14:paraId="44DFF38D" w14:textId="77777777" w:rsidR="00F02FAA" w:rsidRDefault="00F02FAA">
            <w:pPr>
              <w:rPr>
                <w:rFonts w:ascii="Comic Sans MS" w:hAnsi="Comic Sans MS"/>
                <w:sz w:val="16"/>
                <w:szCs w:val="16"/>
              </w:rPr>
            </w:pPr>
          </w:p>
          <w:p w14:paraId="5E8F3A91" w14:textId="77777777" w:rsidR="00F02FAA" w:rsidRPr="00BA3864" w:rsidRDefault="00F02FAA">
            <w:pPr>
              <w:rPr>
                <w:rFonts w:ascii="Comic Sans MS" w:hAnsi="Comic Sans MS"/>
                <w:sz w:val="16"/>
                <w:szCs w:val="16"/>
              </w:rPr>
            </w:pPr>
            <w:r>
              <w:rPr>
                <w:rFonts w:ascii="Comic Sans MS" w:hAnsi="Comic Sans MS"/>
                <w:sz w:val="16"/>
                <w:szCs w:val="16"/>
              </w:rPr>
              <w:t xml:space="preserve">Also, using the </w:t>
            </w:r>
            <w:proofErr w:type="spellStart"/>
            <w:r>
              <w:rPr>
                <w:rFonts w:ascii="Comic Sans MS" w:hAnsi="Comic Sans MS"/>
                <w:sz w:val="16"/>
                <w:szCs w:val="16"/>
              </w:rPr>
              <w:t>Pobble</w:t>
            </w:r>
            <w:proofErr w:type="spellEnd"/>
            <w:r>
              <w:rPr>
                <w:rFonts w:ascii="Comic Sans MS" w:hAnsi="Comic Sans MS"/>
                <w:sz w:val="16"/>
                <w:szCs w:val="16"/>
              </w:rPr>
              <w:t xml:space="preserve"> website, write a story based on one of the daily story starters that are given. </w:t>
            </w:r>
          </w:p>
          <w:p w14:paraId="37C6BE6B" w14:textId="77777777" w:rsidR="002207F7" w:rsidRPr="00BA3864" w:rsidRDefault="002207F7">
            <w:pPr>
              <w:rPr>
                <w:rFonts w:ascii="Comic Sans MS" w:hAnsi="Comic Sans MS"/>
                <w:sz w:val="16"/>
                <w:szCs w:val="16"/>
              </w:rPr>
            </w:pPr>
          </w:p>
          <w:p w14:paraId="14E0EF19" w14:textId="77777777" w:rsidR="00F02FAA" w:rsidRDefault="00CB5194" w:rsidP="00CB5194">
            <w:pPr>
              <w:rPr>
                <w:rFonts w:ascii="Comic Sans MS" w:hAnsi="Comic Sans MS"/>
                <w:sz w:val="16"/>
                <w:szCs w:val="16"/>
              </w:rPr>
            </w:pPr>
            <w:r>
              <w:rPr>
                <w:rFonts w:ascii="Comic Sans MS" w:hAnsi="Comic Sans MS"/>
                <w:sz w:val="16"/>
                <w:szCs w:val="16"/>
              </w:rPr>
              <w:t xml:space="preserve">Research </w:t>
            </w:r>
            <w:proofErr w:type="spellStart"/>
            <w:r>
              <w:rPr>
                <w:rFonts w:ascii="Comic Sans MS" w:hAnsi="Comic Sans MS"/>
                <w:sz w:val="16"/>
                <w:szCs w:val="16"/>
              </w:rPr>
              <w:t>Chichin</w:t>
            </w:r>
            <w:proofErr w:type="spellEnd"/>
            <w:r>
              <w:rPr>
                <w:rFonts w:ascii="Comic Sans MS" w:hAnsi="Comic Sans MS"/>
                <w:sz w:val="16"/>
                <w:szCs w:val="16"/>
              </w:rPr>
              <w:t xml:space="preserve"> Itza as part of your topic work. Create a tourist </w:t>
            </w:r>
            <w:r w:rsidRPr="00CB5194">
              <w:rPr>
                <w:rFonts w:ascii="Comic Sans MS" w:hAnsi="Comic Sans MS"/>
                <w:sz w:val="16"/>
                <w:szCs w:val="16"/>
              </w:rPr>
              <w:t xml:space="preserve">information sheet about </w:t>
            </w:r>
            <w:proofErr w:type="spellStart"/>
            <w:r w:rsidRPr="00CB5194">
              <w:rPr>
                <w:rFonts w:ascii="Comic Sans MS" w:hAnsi="Comic Sans MS"/>
                <w:sz w:val="16"/>
                <w:szCs w:val="16"/>
              </w:rPr>
              <w:t>Chichen</w:t>
            </w:r>
            <w:proofErr w:type="spellEnd"/>
            <w:r w:rsidRPr="00CB5194">
              <w:rPr>
                <w:rFonts w:ascii="Comic Sans MS" w:hAnsi="Comic Sans MS"/>
                <w:sz w:val="16"/>
                <w:szCs w:val="16"/>
              </w:rPr>
              <w:t xml:space="preserve"> Itza.  Include pictures and text.  What are the interesting facts a tourist might want to know?  Can you think of a great title for your leaflet?</w:t>
            </w:r>
          </w:p>
          <w:p w14:paraId="284CC2A8" w14:textId="77777777" w:rsidR="00CB5194" w:rsidRDefault="00CB5194" w:rsidP="00CB5194">
            <w:pPr>
              <w:rPr>
                <w:rFonts w:ascii="Comic Sans MS" w:hAnsi="Comic Sans MS"/>
                <w:sz w:val="16"/>
                <w:szCs w:val="16"/>
              </w:rPr>
            </w:pPr>
          </w:p>
          <w:p w14:paraId="16F3FC69" w14:textId="14414DA7" w:rsidR="00CB5194" w:rsidRPr="00BA3864" w:rsidRDefault="00CB5194" w:rsidP="00CB5194">
            <w:pPr>
              <w:rPr>
                <w:rFonts w:ascii="Comic Sans MS" w:hAnsi="Comic Sans MS"/>
                <w:sz w:val="16"/>
                <w:szCs w:val="16"/>
              </w:rPr>
            </w:pPr>
          </w:p>
        </w:tc>
        <w:tc>
          <w:tcPr>
            <w:tcW w:w="6804" w:type="dxa"/>
            <w:gridSpan w:val="2"/>
            <w:vMerge w:val="restart"/>
          </w:tcPr>
          <w:p w14:paraId="29270CB5" w14:textId="77777777" w:rsidR="002207F7" w:rsidRPr="00BA3864" w:rsidRDefault="002207F7">
            <w:pPr>
              <w:rPr>
                <w:rFonts w:ascii="Comic Sans MS" w:hAnsi="Comic Sans MS"/>
                <w:sz w:val="16"/>
                <w:szCs w:val="16"/>
              </w:rPr>
            </w:pPr>
            <w:r w:rsidRPr="00BA3864">
              <w:rPr>
                <w:rFonts w:ascii="Comic Sans MS" w:hAnsi="Comic Sans MS"/>
                <w:sz w:val="16"/>
                <w:szCs w:val="16"/>
              </w:rPr>
              <w:t>Dear Parents/ Carers</w:t>
            </w:r>
          </w:p>
          <w:p w14:paraId="5A1F36F2" w14:textId="77777777" w:rsidR="002207F7" w:rsidRPr="00BA3864" w:rsidRDefault="002207F7">
            <w:pPr>
              <w:rPr>
                <w:rFonts w:ascii="Comic Sans MS" w:hAnsi="Comic Sans MS"/>
                <w:sz w:val="16"/>
                <w:szCs w:val="16"/>
              </w:rPr>
            </w:pPr>
          </w:p>
          <w:p w14:paraId="7A8BCEC8" w14:textId="77777777" w:rsidR="002207F7" w:rsidRPr="00BA3864" w:rsidRDefault="002207F7" w:rsidP="00171346">
            <w:pPr>
              <w:rPr>
                <w:rFonts w:ascii="Comic Sans MS" w:hAnsi="Comic Sans MS"/>
                <w:sz w:val="16"/>
                <w:szCs w:val="16"/>
              </w:rPr>
            </w:pPr>
            <w:r w:rsidRPr="00BA3864">
              <w:rPr>
                <w:rFonts w:ascii="Comic Sans MS" w:hAnsi="Comic Sans MS"/>
                <w:sz w:val="16"/>
                <w:szCs w:val="16"/>
              </w:rPr>
              <w:t>This is an overview of the learning we would like the children to complete over the coming weeks. We are committed to ensuring your children are still learning during this period and have put together a range of revision packs and ideas for them to complete at home.  Please, if possible, spend a few hours a day with your children to ensure they complete the work set. Try to make this as fun as you can.  Where possible record any completed work so we can see the evidence of the work done.</w:t>
            </w:r>
          </w:p>
          <w:p w14:paraId="6088CBEF" w14:textId="77777777" w:rsidR="002207F7" w:rsidRPr="00BA3864" w:rsidRDefault="002207F7" w:rsidP="00171346">
            <w:pPr>
              <w:rPr>
                <w:rFonts w:ascii="Comic Sans MS" w:hAnsi="Comic Sans MS"/>
                <w:sz w:val="16"/>
                <w:szCs w:val="16"/>
              </w:rPr>
            </w:pPr>
          </w:p>
          <w:p w14:paraId="7B0484A2" w14:textId="77777777" w:rsidR="002207F7" w:rsidRPr="00BA3864" w:rsidRDefault="002207F7" w:rsidP="00171346">
            <w:pPr>
              <w:rPr>
                <w:rFonts w:ascii="Comic Sans MS" w:hAnsi="Comic Sans MS"/>
                <w:sz w:val="16"/>
                <w:szCs w:val="16"/>
              </w:rPr>
            </w:pPr>
            <w:r w:rsidRPr="00BA3864">
              <w:rPr>
                <w:rFonts w:ascii="Comic Sans MS" w:hAnsi="Comic Sans MS"/>
                <w:sz w:val="16"/>
                <w:szCs w:val="16"/>
              </w:rPr>
              <w:t xml:space="preserve">Thank You. </w:t>
            </w:r>
          </w:p>
          <w:p w14:paraId="776141DF" w14:textId="77777777" w:rsidR="002207F7" w:rsidRPr="00BA3864" w:rsidRDefault="002207F7" w:rsidP="00171346">
            <w:pPr>
              <w:rPr>
                <w:rFonts w:ascii="Comic Sans MS" w:hAnsi="Comic Sans MS"/>
                <w:sz w:val="16"/>
                <w:szCs w:val="16"/>
              </w:rPr>
            </w:pPr>
          </w:p>
          <w:p w14:paraId="6928EE23" w14:textId="77777777" w:rsidR="002207F7" w:rsidRPr="00BA3864" w:rsidRDefault="002207F7" w:rsidP="00171346">
            <w:pPr>
              <w:rPr>
                <w:rFonts w:ascii="Comic Sans MS" w:hAnsi="Comic Sans MS"/>
                <w:sz w:val="16"/>
                <w:szCs w:val="16"/>
              </w:rPr>
            </w:pPr>
            <w:r w:rsidRPr="00BA3864">
              <w:rPr>
                <w:rFonts w:ascii="Comic Sans MS" w:hAnsi="Comic Sans MS"/>
                <w:sz w:val="16"/>
                <w:szCs w:val="16"/>
              </w:rPr>
              <w:t xml:space="preserve">Mrs Watts and Mrs Christie. </w:t>
            </w:r>
          </w:p>
          <w:p w14:paraId="6244A4BB" w14:textId="77777777" w:rsidR="002207F7" w:rsidRPr="00BA3864" w:rsidRDefault="002207F7" w:rsidP="00171346">
            <w:pPr>
              <w:rPr>
                <w:rFonts w:ascii="Comic Sans MS" w:hAnsi="Comic Sans MS"/>
                <w:sz w:val="16"/>
                <w:szCs w:val="16"/>
              </w:rPr>
            </w:pPr>
          </w:p>
          <w:p w14:paraId="7E7088F9" w14:textId="77777777" w:rsidR="002207F7" w:rsidRPr="00BA3864" w:rsidRDefault="002207F7" w:rsidP="00171346">
            <w:pPr>
              <w:rPr>
                <w:rFonts w:ascii="Comic Sans MS" w:hAnsi="Comic Sans MS"/>
                <w:b/>
                <w:sz w:val="16"/>
                <w:szCs w:val="16"/>
              </w:rPr>
            </w:pPr>
            <w:r w:rsidRPr="00BA3864">
              <w:rPr>
                <w:rFonts w:ascii="Comic Sans MS" w:hAnsi="Comic Sans MS"/>
                <w:b/>
                <w:sz w:val="16"/>
                <w:szCs w:val="16"/>
              </w:rPr>
              <w:t>Please find on our school website a list of useful website links to further your child’s learning.</w:t>
            </w:r>
          </w:p>
        </w:tc>
        <w:tc>
          <w:tcPr>
            <w:tcW w:w="4536" w:type="dxa"/>
            <w:shd w:val="clear" w:color="auto" w:fill="FFD966" w:themeFill="accent4" w:themeFillTint="99"/>
          </w:tcPr>
          <w:p w14:paraId="3E43C001" w14:textId="77777777" w:rsidR="002207F7" w:rsidRPr="00BA3864" w:rsidRDefault="002207F7">
            <w:pPr>
              <w:rPr>
                <w:rFonts w:ascii="Comic Sans MS" w:hAnsi="Comic Sans MS"/>
                <w:b/>
                <w:sz w:val="16"/>
                <w:szCs w:val="16"/>
                <w:u w:val="single"/>
              </w:rPr>
            </w:pPr>
            <w:r w:rsidRPr="00BA3864">
              <w:rPr>
                <w:rFonts w:ascii="Comic Sans MS" w:hAnsi="Comic Sans MS"/>
                <w:b/>
                <w:sz w:val="16"/>
                <w:szCs w:val="16"/>
                <w:u w:val="single"/>
              </w:rPr>
              <w:t xml:space="preserve">Daily Reading </w:t>
            </w:r>
          </w:p>
          <w:p w14:paraId="4829B078" w14:textId="77777777" w:rsidR="002207F7" w:rsidRPr="00BA3864" w:rsidRDefault="002207F7">
            <w:pPr>
              <w:rPr>
                <w:rFonts w:ascii="Comic Sans MS" w:hAnsi="Comic Sans MS"/>
                <w:sz w:val="16"/>
                <w:szCs w:val="16"/>
              </w:rPr>
            </w:pPr>
          </w:p>
          <w:p w14:paraId="0263B7BA" w14:textId="77777777" w:rsidR="002207F7" w:rsidRPr="00BA3864" w:rsidRDefault="002207F7">
            <w:pPr>
              <w:rPr>
                <w:rFonts w:ascii="Comic Sans MS" w:hAnsi="Comic Sans MS"/>
                <w:sz w:val="16"/>
                <w:szCs w:val="16"/>
              </w:rPr>
            </w:pPr>
            <w:r w:rsidRPr="00BA3864">
              <w:rPr>
                <w:rFonts w:ascii="Comic Sans MS" w:hAnsi="Comic Sans MS"/>
                <w:sz w:val="16"/>
                <w:szCs w:val="16"/>
              </w:rPr>
              <w:t>Choose books from home to read on a daily basis, try to read to members of your family.  Keep a record of each book you finish and when you read.  Do a book review when finished each book.</w:t>
            </w:r>
          </w:p>
          <w:p w14:paraId="468BFCAA" w14:textId="77777777" w:rsidR="0044190F" w:rsidRPr="00BA3864" w:rsidRDefault="0044190F">
            <w:pPr>
              <w:rPr>
                <w:rFonts w:ascii="Comic Sans MS" w:hAnsi="Comic Sans MS"/>
                <w:sz w:val="16"/>
                <w:szCs w:val="16"/>
              </w:rPr>
            </w:pPr>
          </w:p>
          <w:p w14:paraId="0368D20B" w14:textId="77777777" w:rsidR="0044190F" w:rsidRPr="00BA3864" w:rsidRDefault="0044190F">
            <w:pPr>
              <w:rPr>
                <w:rFonts w:ascii="Comic Sans MS" w:hAnsi="Comic Sans MS"/>
                <w:sz w:val="16"/>
                <w:szCs w:val="16"/>
              </w:rPr>
            </w:pPr>
            <w:r w:rsidRPr="00BA3864">
              <w:rPr>
                <w:rFonts w:ascii="Comic Sans MS" w:hAnsi="Comic Sans MS"/>
                <w:sz w:val="16"/>
                <w:szCs w:val="16"/>
              </w:rPr>
              <w:t>Complete regular reading comprehension’s from the CGP book you have been sent home.</w:t>
            </w:r>
          </w:p>
          <w:p w14:paraId="674E90AA" w14:textId="77777777" w:rsidR="002207F7" w:rsidRPr="00BA3864" w:rsidRDefault="002207F7">
            <w:pPr>
              <w:rPr>
                <w:rFonts w:ascii="Comic Sans MS" w:hAnsi="Comic Sans MS"/>
                <w:sz w:val="16"/>
                <w:szCs w:val="16"/>
              </w:rPr>
            </w:pPr>
          </w:p>
          <w:p w14:paraId="4C10AB17" w14:textId="77777777" w:rsidR="002207F7" w:rsidRPr="00BA3864" w:rsidRDefault="002207F7">
            <w:pPr>
              <w:rPr>
                <w:rFonts w:ascii="Comic Sans MS" w:hAnsi="Comic Sans MS"/>
                <w:sz w:val="16"/>
                <w:szCs w:val="16"/>
              </w:rPr>
            </w:pPr>
            <w:r w:rsidRPr="00BA3864">
              <w:rPr>
                <w:rFonts w:ascii="Comic Sans MS" w:hAnsi="Comic Sans MS"/>
                <w:sz w:val="16"/>
                <w:szCs w:val="16"/>
              </w:rPr>
              <w:t xml:space="preserve">Log in to your </w:t>
            </w:r>
            <w:proofErr w:type="spellStart"/>
            <w:r w:rsidRPr="00BA3864">
              <w:rPr>
                <w:rFonts w:ascii="Comic Sans MS" w:hAnsi="Comic Sans MS"/>
                <w:sz w:val="16"/>
                <w:szCs w:val="16"/>
              </w:rPr>
              <w:t>Readtheory</w:t>
            </w:r>
            <w:proofErr w:type="spellEnd"/>
            <w:r w:rsidRPr="00BA3864">
              <w:rPr>
                <w:rFonts w:ascii="Comic Sans MS" w:hAnsi="Comic Sans MS"/>
                <w:sz w:val="16"/>
                <w:szCs w:val="16"/>
              </w:rPr>
              <w:t xml:space="preserve"> account. </w:t>
            </w:r>
          </w:p>
          <w:p w14:paraId="36806952" w14:textId="77777777" w:rsidR="002207F7" w:rsidRPr="00BA3864" w:rsidRDefault="002207F7">
            <w:pPr>
              <w:rPr>
                <w:rFonts w:ascii="Comic Sans MS" w:hAnsi="Comic Sans MS"/>
                <w:sz w:val="16"/>
                <w:szCs w:val="16"/>
              </w:rPr>
            </w:pPr>
          </w:p>
          <w:p w14:paraId="77555211" w14:textId="77777777" w:rsidR="002207F7" w:rsidRPr="00BA3864" w:rsidRDefault="002207F7">
            <w:pPr>
              <w:rPr>
                <w:rFonts w:ascii="Comic Sans MS" w:hAnsi="Comic Sans MS"/>
                <w:sz w:val="16"/>
                <w:szCs w:val="16"/>
              </w:rPr>
            </w:pPr>
            <w:r w:rsidRPr="00BA3864">
              <w:rPr>
                <w:rFonts w:ascii="Comic Sans MS" w:hAnsi="Comic Sans MS"/>
                <w:sz w:val="16"/>
                <w:szCs w:val="16"/>
              </w:rPr>
              <w:t xml:space="preserve">Keep up to date on the latest news on BBC Newsround. </w:t>
            </w:r>
          </w:p>
        </w:tc>
      </w:tr>
      <w:tr w:rsidR="002207F7" w:rsidRPr="00BA3864" w14:paraId="446CC226" w14:textId="77777777" w:rsidTr="00CB5194">
        <w:trPr>
          <w:trHeight w:val="1504"/>
        </w:trPr>
        <w:tc>
          <w:tcPr>
            <w:tcW w:w="3823" w:type="dxa"/>
            <w:vMerge/>
            <w:shd w:val="clear" w:color="auto" w:fill="FFD966" w:themeFill="accent4" w:themeFillTint="99"/>
          </w:tcPr>
          <w:p w14:paraId="1A308E83" w14:textId="77777777" w:rsidR="002207F7" w:rsidRPr="00BA3864" w:rsidRDefault="002207F7">
            <w:pPr>
              <w:rPr>
                <w:rFonts w:ascii="Comic Sans MS" w:hAnsi="Comic Sans MS"/>
                <w:b/>
                <w:sz w:val="16"/>
                <w:szCs w:val="16"/>
                <w:u w:val="single"/>
              </w:rPr>
            </w:pPr>
          </w:p>
        </w:tc>
        <w:tc>
          <w:tcPr>
            <w:tcW w:w="6804" w:type="dxa"/>
            <w:gridSpan w:val="2"/>
            <w:vMerge/>
          </w:tcPr>
          <w:p w14:paraId="53D7E84B" w14:textId="77777777" w:rsidR="002207F7" w:rsidRPr="00BA3864" w:rsidRDefault="002207F7">
            <w:pPr>
              <w:rPr>
                <w:rFonts w:ascii="Comic Sans MS" w:hAnsi="Comic Sans MS"/>
                <w:sz w:val="16"/>
                <w:szCs w:val="16"/>
              </w:rPr>
            </w:pPr>
          </w:p>
        </w:tc>
        <w:tc>
          <w:tcPr>
            <w:tcW w:w="4536" w:type="dxa"/>
            <w:shd w:val="clear" w:color="auto" w:fill="FFD966" w:themeFill="accent4" w:themeFillTint="99"/>
          </w:tcPr>
          <w:p w14:paraId="1CF761A3" w14:textId="77777777" w:rsidR="002207F7" w:rsidRPr="00BA3864" w:rsidRDefault="002207F7">
            <w:pPr>
              <w:rPr>
                <w:rFonts w:ascii="Comic Sans MS" w:hAnsi="Comic Sans MS"/>
                <w:b/>
                <w:sz w:val="16"/>
                <w:szCs w:val="16"/>
                <w:u w:val="single"/>
              </w:rPr>
            </w:pPr>
            <w:r w:rsidRPr="00BA3864">
              <w:rPr>
                <w:rFonts w:ascii="Comic Sans MS" w:hAnsi="Comic Sans MS"/>
                <w:b/>
                <w:sz w:val="16"/>
                <w:szCs w:val="16"/>
                <w:u w:val="single"/>
              </w:rPr>
              <w:t>Science</w:t>
            </w:r>
          </w:p>
          <w:p w14:paraId="59695C44" w14:textId="77777777" w:rsidR="002207F7" w:rsidRDefault="00244A0E" w:rsidP="00923014">
            <w:pPr>
              <w:rPr>
                <w:rFonts w:ascii="Comic Sans MS" w:hAnsi="Comic Sans MS"/>
                <w:sz w:val="16"/>
                <w:szCs w:val="16"/>
              </w:rPr>
            </w:pPr>
            <w:hyperlink r:id="rId6" w:history="1">
              <w:r w:rsidR="00923014" w:rsidRPr="00923014">
                <w:rPr>
                  <w:rStyle w:val="Hyperlink"/>
                  <w:rFonts w:ascii="Comic Sans MS" w:hAnsi="Comic Sans MS"/>
                  <w:sz w:val="16"/>
                  <w:szCs w:val="16"/>
                </w:rPr>
                <w:t>https://www.youtube.com/user/maddiemoate</w:t>
              </w:r>
            </w:hyperlink>
          </w:p>
          <w:p w14:paraId="3A05836E" w14:textId="77777777" w:rsidR="00923014" w:rsidRDefault="00923014" w:rsidP="00923014">
            <w:pPr>
              <w:rPr>
                <w:rFonts w:ascii="Comic Sans MS" w:hAnsi="Comic Sans MS"/>
                <w:sz w:val="16"/>
                <w:szCs w:val="16"/>
              </w:rPr>
            </w:pPr>
          </w:p>
          <w:p w14:paraId="008FEDEE" w14:textId="77777777" w:rsidR="00923014" w:rsidRDefault="00923014" w:rsidP="00923014">
            <w:pPr>
              <w:rPr>
                <w:rFonts w:ascii="Comic Sans MS" w:hAnsi="Comic Sans MS"/>
                <w:sz w:val="16"/>
                <w:szCs w:val="16"/>
              </w:rPr>
            </w:pPr>
            <w:r>
              <w:rPr>
                <w:rFonts w:ascii="Comic Sans MS" w:hAnsi="Comic Sans MS"/>
                <w:sz w:val="16"/>
                <w:szCs w:val="16"/>
              </w:rPr>
              <w:t xml:space="preserve">Click on the link above to take you to lots of different science videos. You will find ideas for experiments and some interesting videos about all different science topics. </w:t>
            </w:r>
          </w:p>
          <w:p w14:paraId="2CA76435" w14:textId="77777777" w:rsidR="00923014" w:rsidRDefault="00923014" w:rsidP="00923014">
            <w:pPr>
              <w:rPr>
                <w:rFonts w:ascii="Comic Sans MS" w:hAnsi="Comic Sans MS"/>
                <w:sz w:val="16"/>
                <w:szCs w:val="16"/>
              </w:rPr>
            </w:pPr>
          </w:p>
          <w:p w14:paraId="2CBC0732" w14:textId="77777777" w:rsidR="00923014" w:rsidRPr="00923014" w:rsidRDefault="00923014" w:rsidP="00923014">
            <w:pPr>
              <w:rPr>
                <w:rFonts w:ascii="Comic Sans MS" w:hAnsi="Comic Sans MS"/>
                <w:sz w:val="16"/>
                <w:szCs w:val="16"/>
              </w:rPr>
            </w:pPr>
            <w:r>
              <w:rPr>
                <w:rFonts w:ascii="Comic Sans MS" w:hAnsi="Comic Sans MS"/>
                <w:sz w:val="16"/>
                <w:szCs w:val="16"/>
              </w:rPr>
              <w:t xml:space="preserve">Try some of the experiments at home if you have the equipment for some of them. </w:t>
            </w:r>
          </w:p>
        </w:tc>
      </w:tr>
      <w:tr w:rsidR="00171346" w:rsidRPr="00BA3864" w14:paraId="0388C530" w14:textId="77777777" w:rsidTr="000F4AAD">
        <w:trPr>
          <w:trHeight w:val="1497"/>
        </w:trPr>
        <w:tc>
          <w:tcPr>
            <w:tcW w:w="3823" w:type="dxa"/>
            <w:shd w:val="clear" w:color="auto" w:fill="FFD966" w:themeFill="accent4" w:themeFillTint="99"/>
          </w:tcPr>
          <w:p w14:paraId="1B60F7BF" w14:textId="77777777" w:rsidR="00171346" w:rsidRPr="00BA3864" w:rsidRDefault="00171346">
            <w:pPr>
              <w:rPr>
                <w:rFonts w:ascii="Comic Sans MS" w:hAnsi="Comic Sans MS"/>
                <w:b/>
                <w:sz w:val="16"/>
                <w:szCs w:val="16"/>
                <w:u w:val="single"/>
              </w:rPr>
            </w:pPr>
            <w:r w:rsidRPr="00BA3864">
              <w:rPr>
                <w:rFonts w:ascii="Comic Sans MS" w:hAnsi="Comic Sans MS"/>
                <w:b/>
                <w:sz w:val="16"/>
                <w:szCs w:val="16"/>
                <w:u w:val="single"/>
              </w:rPr>
              <w:t>SPAG</w:t>
            </w:r>
          </w:p>
          <w:p w14:paraId="720D2490" w14:textId="77777777" w:rsidR="00BA3864" w:rsidRPr="00BA3864" w:rsidRDefault="00BA3864">
            <w:pPr>
              <w:rPr>
                <w:rFonts w:ascii="Comic Sans MS" w:hAnsi="Comic Sans MS"/>
                <w:sz w:val="16"/>
                <w:szCs w:val="16"/>
              </w:rPr>
            </w:pPr>
          </w:p>
          <w:p w14:paraId="7D40A1C5" w14:textId="77777777" w:rsidR="00923014" w:rsidRPr="00923014" w:rsidRDefault="00244A0E" w:rsidP="00923014">
            <w:pPr>
              <w:rPr>
                <w:rFonts w:ascii="Comic Sans MS" w:hAnsi="Comic Sans MS"/>
                <w:sz w:val="16"/>
                <w:szCs w:val="16"/>
              </w:rPr>
            </w:pPr>
            <w:hyperlink r:id="rId7" w:history="1">
              <w:r w:rsidR="00923014" w:rsidRPr="00923014">
                <w:rPr>
                  <w:rStyle w:val="Hyperlink"/>
                  <w:rFonts w:ascii="Comic Sans MS" w:hAnsi="Comic Sans MS"/>
                  <w:sz w:val="16"/>
                  <w:szCs w:val="16"/>
                </w:rPr>
                <w:t>https://www.topmarks.co.uk/english-games/7-11-years/spelling-and-grammar</w:t>
              </w:r>
            </w:hyperlink>
          </w:p>
          <w:p w14:paraId="338AED57" w14:textId="77777777" w:rsidR="00923014" w:rsidRPr="00923014" w:rsidRDefault="00923014" w:rsidP="00923014">
            <w:pPr>
              <w:rPr>
                <w:rFonts w:ascii="Comic Sans MS" w:hAnsi="Comic Sans MS"/>
                <w:sz w:val="16"/>
                <w:szCs w:val="16"/>
              </w:rPr>
            </w:pPr>
            <w:r w:rsidRPr="00923014">
              <w:rPr>
                <w:rFonts w:ascii="Comic Sans MS" w:hAnsi="Comic Sans MS"/>
                <w:sz w:val="16"/>
                <w:szCs w:val="16"/>
              </w:rPr>
              <w:t>Play some of the Spelling and grammar games on the Top Marks website.</w:t>
            </w:r>
          </w:p>
          <w:p w14:paraId="73BFF64C" w14:textId="77777777" w:rsidR="00923014" w:rsidRPr="00923014" w:rsidRDefault="00923014" w:rsidP="00923014">
            <w:pPr>
              <w:rPr>
                <w:rFonts w:ascii="Comic Sans MS" w:hAnsi="Comic Sans MS"/>
                <w:sz w:val="16"/>
                <w:szCs w:val="16"/>
              </w:rPr>
            </w:pPr>
          </w:p>
          <w:p w14:paraId="2658BDB1" w14:textId="77777777" w:rsidR="00923014" w:rsidRPr="00BA3864" w:rsidRDefault="00923014" w:rsidP="00923014">
            <w:pPr>
              <w:rPr>
                <w:rFonts w:ascii="Comic Sans MS" w:hAnsi="Comic Sans MS"/>
                <w:sz w:val="16"/>
                <w:szCs w:val="16"/>
              </w:rPr>
            </w:pPr>
            <w:r w:rsidRPr="00923014">
              <w:rPr>
                <w:rFonts w:ascii="Comic Sans MS" w:hAnsi="Comic Sans MS"/>
                <w:sz w:val="16"/>
                <w:szCs w:val="16"/>
              </w:rPr>
              <w:t>Go through a piece of writing you have done and underline the different word types you have used in different colours.</w:t>
            </w:r>
            <w:r>
              <w:t xml:space="preserve"> </w:t>
            </w:r>
          </w:p>
        </w:tc>
        <w:tc>
          <w:tcPr>
            <w:tcW w:w="6804" w:type="dxa"/>
            <w:gridSpan w:val="2"/>
            <w:shd w:val="clear" w:color="auto" w:fill="ACB9CA" w:themeFill="text2" w:themeFillTint="66"/>
          </w:tcPr>
          <w:p w14:paraId="35720159" w14:textId="77777777" w:rsidR="00171346" w:rsidRPr="00BA3864" w:rsidRDefault="00171346">
            <w:pPr>
              <w:rPr>
                <w:rFonts w:ascii="Comic Sans MS" w:hAnsi="Comic Sans MS"/>
                <w:b/>
                <w:sz w:val="16"/>
                <w:szCs w:val="16"/>
                <w:u w:val="single"/>
              </w:rPr>
            </w:pPr>
            <w:r w:rsidRPr="00BA3864">
              <w:rPr>
                <w:rFonts w:ascii="Comic Sans MS" w:hAnsi="Comic Sans MS"/>
                <w:b/>
                <w:sz w:val="16"/>
                <w:szCs w:val="16"/>
                <w:u w:val="single"/>
              </w:rPr>
              <w:t>Get Creative</w:t>
            </w:r>
          </w:p>
          <w:p w14:paraId="71AA8932" w14:textId="77777777" w:rsidR="00F744BA" w:rsidRPr="00BA3864" w:rsidRDefault="00F744BA">
            <w:pPr>
              <w:rPr>
                <w:rFonts w:ascii="Comic Sans MS" w:hAnsi="Comic Sans MS"/>
                <w:b/>
                <w:sz w:val="16"/>
                <w:szCs w:val="16"/>
                <w:u w:val="single"/>
              </w:rPr>
            </w:pPr>
          </w:p>
          <w:p w14:paraId="365E4983" w14:textId="77777777" w:rsidR="00171346" w:rsidRDefault="00F52F34">
            <w:pPr>
              <w:rPr>
                <w:rFonts w:ascii="Comic Sans MS" w:hAnsi="Comic Sans MS"/>
                <w:sz w:val="16"/>
                <w:szCs w:val="16"/>
              </w:rPr>
            </w:pPr>
            <w:r>
              <w:rPr>
                <w:rFonts w:ascii="Comic Sans MS" w:hAnsi="Comic Sans MS"/>
                <w:sz w:val="16"/>
                <w:szCs w:val="16"/>
              </w:rPr>
              <w:t xml:space="preserve">Do some baking at home. There are lots of great recipe ideas for some healthy (and not so healthy) options such as banana bread and oat cookies. </w:t>
            </w:r>
            <w:r w:rsidR="002207F7" w:rsidRPr="00BA3864">
              <w:rPr>
                <w:rFonts w:ascii="Comic Sans MS" w:hAnsi="Comic Sans MS"/>
                <w:sz w:val="16"/>
                <w:szCs w:val="16"/>
              </w:rPr>
              <w:t xml:space="preserve"> </w:t>
            </w:r>
          </w:p>
          <w:p w14:paraId="5A36F44A" w14:textId="77777777" w:rsidR="00F52F34" w:rsidRDefault="00F52F34">
            <w:pPr>
              <w:rPr>
                <w:rFonts w:ascii="Comic Sans MS" w:hAnsi="Comic Sans MS"/>
                <w:sz w:val="16"/>
                <w:szCs w:val="16"/>
              </w:rPr>
            </w:pPr>
            <w:r>
              <w:rPr>
                <w:rFonts w:ascii="Comic Sans MS" w:hAnsi="Comic Sans MS"/>
                <w:sz w:val="16"/>
                <w:szCs w:val="16"/>
              </w:rPr>
              <w:t xml:space="preserve">Decorate your bakes in a creative way. </w:t>
            </w:r>
          </w:p>
          <w:p w14:paraId="0946A296" w14:textId="77777777" w:rsidR="00F52F34" w:rsidRDefault="00F52F34">
            <w:pPr>
              <w:rPr>
                <w:rFonts w:ascii="Comic Sans MS" w:hAnsi="Comic Sans MS"/>
                <w:sz w:val="16"/>
                <w:szCs w:val="16"/>
              </w:rPr>
            </w:pPr>
          </w:p>
          <w:p w14:paraId="75D816F3" w14:textId="77777777" w:rsidR="00F52F34" w:rsidRDefault="00F52F34" w:rsidP="00F52F34">
            <w:pPr>
              <w:rPr>
                <w:rStyle w:val="Strong"/>
                <w:rFonts w:ascii="Comic Sans MS" w:hAnsi="Comic Sans MS" w:cs="Arial"/>
                <w:b w:val="0"/>
                <w:sz w:val="16"/>
                <w:szCs w:val="16"/>
              </w:rPr>
            </w:pPr>
            <w:r w:rsidRPr="00F52F34">
              <w:rPr>
                <w:rStyle w:val="Strong"/>
                <w:rFonts w:ascii="Comic Sans MS" w:hAnsi="Comic Sans MS" w:cs="Arial"/>
                <w:b w:val="0"/>
                <w:sz w:val="16"/>
                <w:szCs w:val="16"/>
              </w:rPr>
              <w:t xml:space="preserve">Have you tried salt puffy paint? </w:t>
            </w:r>
          </w:p>
          <w:p w14:paraId="7DF56CE6" w14:textId="77777777" w:rsidR="00F52F34" w:rsidRPr="00F52F34" w:rsidRDefault="00F52F34" w:rsidP="00F52F34">
            <w:pPr>
              <w:rPr>
                <w:rFonts w:ascii="Comic Sans MS" w:hAnsi="Comic Sans MS"/>
                <w:b/>
                <w:sz w:val="16"/>
                <w:szCs w:val="16"/>
              </w:rPr>
            </w:pPr>
            <w:r w:rsidRPr="00F52F34">
              <w:rPr>
                <w:rStyle w:val="Strong"/>
                <w:rFonts w:ascii="Comic Sans MS" w:hAnsi="Comic Sans MS" w:cs="Arial"/>
                <w:b w:val="0"/>
                <w:sz w:val="16"/>
                <w:szCs w:val="16"/>
              </w:rPr>
              <w:t xml:space="preserve">The paint is simply a mix of equal parts salt, flour, and water with a bit of </w:t>
            </w:r>
            <w:r>
              <w:rPr>
                <w:rStyle w:val="Strong"/>
                <w:rFonts w:ascii="Comic Sans MS" w:hAnsi="Comic Sans MS" w:cs="Arial"/>
                <w:b w:val="0"/>
                <w:sz w:val="16"/>
                <w:szCs w:val="16"/>
              </w:rPr>
              <w:t xml:space="preserve">paint added for colour. </w:t>
            </w:r>
          </w:p>
        </w:tc>
        <w:tc>
          <w:tcPr>
            <w:tcW w:w="4536" w:type="dxa"/>
            <w:shd w:val="clear" w:color="auto" w:fill="FFD966" w:themeFill="accent4" w:themeFillTint="99"/>
          </w:tcPr>
          <w:p w14:paraId="4B5FA0E0" w14:textId="77777777" w:rsidR="00171346" w:rsidRPr="00BA3864" w:rsidRDefault="00171346">
            <w:pPr>
              <w:rPr>
                <w:rFonts w:ascii="Comic Sans MS" w:hAnsi="Comic Sans MS"/>
                <w:b/>
                <w:sz w:val="16"/>
                <w:szCs w:val="16"/>
                <w:u w:val="single"/>
              </w:rPr>
            </w:pPr>
            <w:r w:rsidRPr="00BA3864">
              <w:rPr>
                <w:rFonts w:ascii="Comic Sans MS" w:hAnsi="Comic Sans MS"/>
                <w:b/>
                <w:sz w:val="16"/>
                <w:szCs w:val="16"/>
                <w:u w:val="single"/>
              </w:rPr>
              <w:t>Spelling</w:t>
            </w:r>
          </w:p>
          <w:p w14:paraId="2EAB8BD1" w14:textId="77777777" w:rsidR="00171346" w:rsidRPr="00BA3864" w:rsidRDefault="00171346">
            <w:pPr>
              <w:rPr>
                <w:rFonts w:ascii="Comic Sans MS" w:hAnsi="Comic Sans MS"/>
                <w:b/>
                <w:sz w:val="16"/>
                <w:szCs w:val="16"/>
                <w:u w:val="single"/>
              </w:rPr>
            </w:pPr>
          </w:p>
          <w:p w14:paraId="061F8D9F" w14:textId="77777777" w:rsidR="00171346" w:rsidRPr="00BA3864" w:rsidRDefault="00171346" w:rsidP="002207F7">
            <w:pPr>
              <w:rPr>
                <w:rFonts w:ascii="Comic Sans MS" w:hAnsi="Comic Sans MS"/>
                <w:sz w:val="16"/>
                <w:szCs w:val="16"/>
              </w:rPr>
            </w:pPr>
            <w:r w:rsidRPr="00BA3864">
              <w:rPr>
                <w:rFonts w:ascii="Comic Sans MS" w:hAnsi="Comic Sans MS"/>
                <w:sz w:val="16"/>
                <w:szCs w:val="16"/>
              </w:rPr>
              <w:t>Practise spellin</w:t>
            </w:r>
            <w:r w:rsidR="002207F7" w:rsidRPr="00BA3864">
              <w:rPr>
                <w:rFonts w:ascii="Comic Sans MS" w:hAnsi="Comic Sans MS"/>
                <w:sz w:val="16"/>
                <w:szCs w:val="16"/>
              </w:rPr>
              <w:t xml:space="preserve">gs from your spelling lists. </w:t>
            </w:r>
            <w:r w:rsidR="00BA3864" w:rsidRPr="00BA3864">
              <w:rPr>
                <w:rFonts w:ascii="Comic Sans MS" w:hAnsi="Comic Sans MS"/>
                <w:sz w:val="16"/>
                <w:szCs w:val="16"/>
              </w:rPr>
              <w:t>T</w:t>
            </w:r>
            <w:r w:rsidR="002207F7" w:rsidRPr="00BA3864">
              <w:rPr>
                <w:rFonts w:ascii="Comic Sans MS" w:hAnsi="Comic Sans MS"/>
                <w:sz w:val="16"/>
                <w:szCs w:val="16"/>
              </w:rPr>
              <w:t xml:space="preserve">ry to create word searches and crosswords for other family members to solve. </w:t>
            </w:r>
            <w:r w:rsidR="00BA3864" w:rsidRPr="00BA3864">
              <w:rPr>
                <w:rFonts w:ascii="Comic Sans MS" w:hAnsi="Comic Sans MS"/>
                <w:sz w:val="16"/>
                <w:szCs w:val="16"/>
              </w:rPr>
              <w:t xml:space="preserve">Remember to check the definitions of any words you are unsure of and challenge yourself to use these in any writing you do. </w:t>
            </w:r>
          </w:p>
        </w:tc>
      </w:tr>
      <w:tr w:rsidR="00F6235E" w:rsidRPr="00BA3864" w14:paraId="7BDE5951" w14:textId="77777777" w:rsidTr="0090213B">
        <w:trPr>
          <w:trHeight w:val="1866"/>
        </w:trPr>
        <w:tc>
          <w:tcPr>
            <w:tcW w:w="3823" w:type="dxa"/>
            <w:shd w:val="clear" w:color="auto" w:fill="F4B083" w:themeFill="accent2" w:themeFillTint="99"/>
          </w:tcPr>
          <w:p w14:paraId="31016D4C" w14:textId="77777777" w:rsidR="00171346" w:rsidRPr="00BA3864" w:rsidRDefault="00171346">
            <w:pPr>
              <w:rPr>
                <w:rFonts w:ascii="Comic Sans MS" w:hAnsi="Comic Sans MS"/>
                <w:b/>
                <w:sz w:val="16"/>
                <w:szCs w:val="16"/>
                <w:u w:val="single"/>
              </w:rPr>
            </w:pPr>
            <w:r w:rsidRPr="00BA3864">
              <w:rPr>
                <w:rFonts w:ascii="Comic Sans MS" w:hAnsi="Comic Sans MS"/>
                <w:b/>
                <w:sz w:val="16"/>
                <w:szCs w:val="16"/>
                <w:u w:val="single"/>
              </w:rPr>
              <w:t>Maths</w:t>
            </w:r>
          </w:p>
          <w:p w14:paraId="1ECAD28E" w14:textId="77777777" w:rsidR="001F6BDB" w:rsidRPr="00BA3864" w:rsidRDefault="001F6BDB">
            <w:pPr>
              <w:rPr>
                <w:rFonts w:ascii="Comic Sans MS" w:hAnsi="Comic Sans MS"/>
                <w:b/>
                <w:sz w:val="16"/>
                <w:szCs w:val="16"/>
                <w:u w:val="single"/>
              </w:rPr>
            </w:pPr>
          </w:p>
          <w:p w14:paraId="65FC522C" w14:textId="2E9165D7" w:rsidR="00171346" w:rsidRPr="00BA3864" w:rsidRDefault="00171346">
            <w:pPr>
              <w:rPr>
                <w:rFonts w:ascii="Comic Sans MS" w:hAnsi="Comic Sans MS"/>
                <w:sz w:val="16"/>
                <w:szCs w:val="16"/>
              </w:rPr>
            </w:pPr>
            <w:r w:rsidRPr="00BA3864">
              <w:rPr>
                <w:rFonts w:ascii="Comic Sans MS" w:hAnsi="Comic Sans MS"/>
                <w:sz w:val="16"/>
                <w:szCs w:val="16"/>
              </w:rPr>
              <w:t xml:space="preserve">Please make use of Times table </w:t>
            </w:r>
            <w:proofErr w:type="spellStart"/>
            <w:r w:rsidRPr="00BA3864">
              <w:rPr>
                <w:rFonts w:ascii="Comic Sans MS" w:hAnsi="Comic Sans MS"/>
                <w:sz w:val="16"/>
                <w:szCs w:val="16"/>
              </w:rPr>
              <w:t>Rockstars</w:t>
            </w:r>
            <w:proofErr w:type="spellEnd"/>
            <w:r w:rsidRPr="00BA3864">
              <w:rPr>
                <w:rFonts w:ascii="Comic Sans MS" w:hAnsi="Comic Sans MS"/>
                <w:sz w:val="16"/>
                <w:szCs w:val="16"/>
              </w:rPr>
              <w:t xml:space="preserve"> and MyMaths</w:t>
            </w:r>
            <w:r w:rsidR="00EA53F6">
              <w:rPr>
                <w:rFonts w:ascii="Comic Sans MS" w:hAnsi="Comic Sans MS"/>
                <w:sz w:val="16"/>
                <w:szCs w:val="16"/>
              </w:rPr>
              <w:t>.com</w:t>
            </w:r>
          </w:p>
          <w:p w14:paraId="1BE951DB" w14:textId="77777777" w:rsidR="00171346" w:rsidRPr="00BA3864" w:rsidRDefault="00171346">
            <w:pPr>
              <w:rPr>
                <w:rFonts w:ascii="Comic Sans MS" w:hAnsi="Comic Sans MS"/>
                <w:sz w:val="16"/>
                <w:szCs w:val="16"/>
              </w:rPr>
            </w:pPr>
          </w:p>
          <w:p w14:paraId="60F5F94D" w14:textId="77D5F42B" w:rsidR="0044190F" w:rsidRPr="00BA3864" w:rsidRDefault="00CB5194" w:rsidP="002207F7">
            <w:pPr>
              <w:rPr>
                <w:rFonts w:ascii="Comic Sans MS" w:hAnsi="Comic Sans MS"/>
                <w:sz w:val="16"/>
                <w:szCs w:val="16"/>
              </w:rPr>
            </w:pPr>
            <w:r>
              <w:rPr>
                <w:rFonts w:ascii="Comic Sans MS" w:hAnsi="Comic Sans MS"/>
                <w:sz w:val="16"/>
                <w:szCs w:val="16"/>
              </w:rPr>
              <w:t xml:space="preserve">Continue to work through your CGP book and make use of the Hamilton Trust packs on the school website. </w:t>
            </w:r>
          </w:p>
        </w:tc>
        <w:tc>
          <w:tcPr>
            <w:tcW w:w="2769" w:type="dxa"/>
            <w:vMerge w:val="restart"/>
            <w:shd w:val="clear" w:color="auto" w:fill="DBDBDB" w:themeFill="accent3" w:themeFillTint="66"/>
          </w:tcPr>
          <w:p w14:paraId="5769E865" w14:textId="77777777" w:rsidR="00171346" w:rsidRPr="00BA3864" w:rsidRDefault="00171346">
            <w:pPr>
              <w:rPr>
                <w:rFonts w:ascii="Comic Sans MS" w:hAnsi="Comic Sans MS"/>
                <w:b/>
                <w:sz w:val="16"/>
                <w:szCs w:val="16"/>
                <w:u w:val="single"/>
              </w:rPr>
            </w:pPr>
            <w:r w:rsidRPr="00BA3864">
              <w:rPr>
                <w:rFonts w:ascii="Comic Sans MS" w:hAnsi="Comic Sans MS"/>
                <w:b/>
                <w:sz w:val="16"/>
                <w:szCs w:val="16"/>
                <w:u w:val="single"/>
              </w:rPr>
              <w:t>Art &amp; DT</w:t>
            </w:r>
          </w:p>
          <w:p w14:paraId="15055A56" w14:textId="77777777" w:rsidR="00171346" w:rsidRPr="00BA3864" w:rsidRDefault="00171346">
            <w:pPr>
              <w:rPr>
                <w:rFonts w:ascii="Comic Sans MS" w:hAnsi="Comic Sans MS"/>
                <w:b/>
                <w:sz w:val="16"/>
                <w:szCs w:val="16"/>
                <w:u w:val="single"/>
              </w:rPr>
            </w:pPr>
          </w:p>
          <w:p w14:paraId="03DA89CB" w14:textId="77777777" w:rsidR="00F6235E" w:rsidRDefault="00F6235E">
            <w:pPr>
              <w:rPr>
                <w:rFonts w:ascii="Comic Sans MS" w:hAnsi="Comic Sans MS"/>
                <w:sz w:val="16"/>
                <w:szCs w:val="16"/>
              </w:rPr>
            </w:pPr>
            <w:r>
              <w:rPr>
                <w:rFonts w:ascii="Comic Sans MS" w:hAnsi="Comic Sans MS"/>
                <w:sz w:val="16"/>
                <w:szCs w:val="16"/>
              </w:rPr>
              <w:t xml:space="preserve">Look up the artwork of Frederick </w:t>
            </w:r>
            <w:proofErr w:type="spellStart"/>
            <w:r>
              <w:rPr>
                <w:rFonts w:ascii="Comic Sans MS" w:hAnsi="Comic Sans MS"/>
                <w:sz w:val="16"/>
                <w:szCs w:val="16"/>
              </w:rPr>
              <w:t>Catherwood</w:t>
            </w:r>
            <w:proofErr w:type="spellEnd"/>
            <w:r>
              <w:rPr>
                <w:rFonts w:ascii="Comic Sans MS" w:hAnsi="Comic Sans MS"/>
                <w:sz w:val="16"/>
                <w:szCs w:val="16"/>
              </w:rPr>
              <w:t xml:space="preserve">. He was a Mayan civilization explorer. What else can you find out about him? </w:t>
            </w:r>
          </w:p>
          <w:p w14:paraId="72FD886E" w14:textId="77777777" w:rsidR="00F6235E" w:rsidRDefault="00F6235E">
            <w:pPr>
              <w:rPr>
                <w:rFonts w:ascii="Comic Sans MS" w:hAnsi="Comic Sans MS"/>
                <w:sz w:val="16"/>
                <w:szCs w:val="16"/>
              </w:rPr>
            </w:pPr>
            <w:r>
              <w:rPr>
                <w:rFonts w:ascii="Comic Sans MS" w:hAnsi="Comic Sans MS"/>
                <w:sz w:val="16"/>
                <w:szCs w:val="16"/>
              </w:rPr>
              <w:lastRenderedPageBreak/>
              <w:t xml:space="preserve">What can his art tell us about the Mayans? </w:t>
            </w:r>
          </w:p>
          <w:p w14:paraId="5E1221D6" w14:textId="71E4D648" w:rsidR="00F6235E" w:rsidRPr="00BA3864" w:rsidRDefault="00F6235E">
            <w:pPr>
              <w:rPr>
                <w:rFonts w:ascii="Comic Sans MS" w:hAnsi="Comic Sans MS"/>
                <w:sz w:val="16"/>
                <w:szCs w:val="16"/>
              </w:rPr>
            </w:pPr>
            <w:r>
              <w:rPr>
                <w:rFonts w:ascii="Comic Sans MS" w:hAnsi="Comic Sans MS"/>
                <w:sz w:val="16"/>
                <w:szCs w:val="16"/>
              </w:rPr>
              <w:t xml:space="preserve">Can you try to recreate either some of his artwork or a Mayan sculpture? </w:t>
            </w:r>
          </w:p>
        </w:tc>
        <w:tc>
          <w:tcPr>
            <w:tcW w:w="4035" w:type="dxa"/>
            <w:vMerge w:val="restart"/>
            <w:shd w:val="clear" w:color="auto" w:fill="9CC2E5" w:themeFill="accent1" w:themeFillTint="99"/>
          </w:tcPr>
          <w:p w14:paraId="78A8FD42" w14:textId="77777777" w:rsidR="00171346" w:rsidRPr="00BA3864" w:rsidRDefault="00171346">
            <w:pPr>
              <w:rPr>
                <w:rFonts w:ascii="Comic Sans MS" w:hAnsi="Comic Sans MS"/>
                <w:b/>
                <w:sz w:val="16"/>
                <w:szCs w:val="16"/>
                <w:u w:val="single"/>
              </w:rPr>
            </w:pPr>
            <w:r w:rsidRPr="00BA3864">
              <w:rPr>
                <w:rFonts w:ascii="Comic Sans MS" w:hAnsi="Comic Sans MS"/>
                <w:b/>
                <w:sz w:val="16"/>
                <w:szCs w:val="16"/>
                <w:u w:val="single"/>
              </w:rPr>
              <w:lastRenderedPageBreak/>
              <w:t>Topic</w:t>
            </w:r>
          </w:p>
          <w:p w14:paraId="0608CA1C" w14:textId="77777777" w:rsidR="00CA2F2E" w:rsidRPr="00BA3864" w:rsidRDefault="00CA2F2E">
            <w:pPr>
              <w:rPr>
                <w:rFonts w:ascii="Comic Sans MS" w:hAnsi="Comic Sans MS"/>
                <w:b/>
                <w:sz w:val="16"/>
                <w:szCs w:val="16"/>
                <w:u w:val="single"/>
              </w:rPr>
            </w:pPr>
          </w:p>
          <w:p w14:paraId="49E83C6E" w14:textId="77777777" w:rsidR="00CA2F2E" w:rsidRDefault="00F6235E">
            <w:pPr>
              <w:rPr>
                <w:rFonts w:ascii="Comic Sans MS" w:hAnsi="Comic Sans MS"/>
                <w:sz w:val="16"/>
                <w:szCs w:val="16"/>
              </w:rPr>
            </w:pPr>
            <w:r>
              <w:rPr>
                <w:rFonts w:ascii="Comic Sans MS" w:hAnsi="Comic Sans MS"/>
                <w:sz w:val="16"/>
                <w:szCs w:val="16"/>
              </w:rPr>
              <w:t xml:space="preserve">Our topic for the Summer Term is ‘Mysterious Mayans’. </w:t>
            </w:r>
          </w:p>
          <w:p w14:paraId="71D36CD4" w14:textId="77777777" w:rsidR="00F6235E" w:rsidRDefault="00F6235E">
            <w:pPr>
              <w:rPr>
                <w:rFonts w:ascii="Comic Sans MS" w:hAnsi="Comic Sans MS"/>
                <w:sz w:val="16"/>
                <w:szCs w:val="16"/>
              </w:rPr>
            </w:pPr>
            <w:r>
              <w:rPr>
                <w:rFonts w:ascii="Comic Sans MS" w:hAnsi="Comic Sans MS"/>
                <w:sz w:val="16"/>
                <w:szCs w:val="16"/>
              </w:rPr>
              <w:t xml:space="preserve">Can you do some independent research about the Mayan culture. Present this information in any way you wish. Get creative, use the </w:t>
            </w:r>
            <w:r>
              <w:rPr>
                <w:rFonts w:ascii="Comic Sans MS" w:hAnsi="Comic Sans MS"/>
                <w:sz w:val="16"/>
                <w:szCs w:val="16"/>
              </w:rPr>
              <w:lastRenderedPageBreak/>
              <w:t>computer, film yourself doing a presentation… anything you like!</w:t>
            </w:r>
          </w:p>
          <w:p w14:paraId="307C8227" w14:textId="77777777" w:rsidR="00F6235E" w:rsidRDefault="00F6235E">
            <w:pPr>
              <w:rPr>
                <w:rFonts w:ascii="Comic Sans MS" w:hAnsi="Comic Sans MS"/>
                <w:sz w:val="16"/>
                <w:szCs w:val="16"/>
              </w:rPr>
            </w:pPr>
            <w:r>
              <w:rPr>
                <w:rFonts w:ascii="Comic Sans MS" w:hAnsi="Comic Sans MS"/>
                <w:sz w:val="16"/>
                <w:szCs w:val="16"/>
              </w:rPr>
              <w:t>Some ideas of what to look at are:</w:t>
            </w:r>
          </w:p>
          <w:p w14:paraId="33F9EF26" w14:textId="77777777" w:rsidR="00F6235E" w:rsidRDefault="00F6235E">
            <w:pPr>
              <w:rPr>
                <w:rFonts w:ascii="Comic Sans MS" w:hAnsi="Comic Sans MS"/>
                <w:sz w:val="16"/>
                <w:szCs w:val="16"/>
              </w:rPr>
            </w:pPr>
          </w:p>
          <w:p w14:paraId="33E8D544" w14:textId="77777777" w:rsidR="00F6235E" w:rsidRDefault="00F6235E" w:rsidP="00F6235E">
            <w:pPr>
              <w:pStyle w:val="ListParagraph"/>
              <w:numPr>
                <w:ilvl w:val="0"/>
                <w:numId w:val="2"/>
              </w:numPr>
              <w:rPr>
                <w:rFonts w:ascii="Comic Sans MS" w:hAnsi="Comic Sans MS"/>
                <w:sz w:val="16"/>
                <w:szCs w:val="16"/>
              </w:rPr>
            </w:pPr>
            <w:r>
              <w:rPr>
                <w:rFonts w:ascii="Comic Sans MS" w:hAnsi="Comic Sans MS"/>
                <w:sz w:val="16"/>
                <w:szCs w:val="16"/>
              </w:rPr>
              <w:t>Maya Gods</w:t>
            </w:r>
          </w:p>
          <w:p w14:paraId="1A6B2946" w14:textId="77777777" w:rsidR="00F6235E" w:rsidRDefault="00F6235E" w:rsidP="00F6235E">
            <w:pPr>
              <w:pStyle w:val="ListParagraph"/>
              <w:numPr>
                <w:ilvl w:val="0"/>
                <w:numId w:val="2"/>
              </w:numPr>
              <w:rPr>
                <w:rFonts w:ascii="Comic Sans MS" w:hAnsi="Comic Sans MS"/>
                <w:sz w:val="16"/>
                <w:szCs w:val="16"/>
              </w:rPr>
            </w:pPr>
            <w:r>
              <w:rPr>
                <w:rFonts w:ascii="Comic Sans MS" w:hAnsi="Comic Sans MS"/>
                <w:sz w:val="16"/>
                <w:szCs w:val="16"/>
              </w:rPr>
              <w:t>Maya number system</w:t>
            </w:r>
          </w:p>
          <w:p w14:paraId="1ED57518" w14:textId="77777777" w:rsidR="00F6235E" w:rsidRDefault="00F6235E" w:rsidP="00F6235E">
            <w:pPr>
              <w:pStyle w:val="ListParagraph"/>
              <w:numPr>
                <w:ilvl w:val="0"/>
                <w:numId w:val="2"/>
              </w:numPr>
              <w:rPr>
                <w:rFonts w:ascii="Comic Sans MS" w:hAnsi="Comic Sans MS"/>
                <w:sz w:val="16"/>
                <w:szCs w:val="16"/>
              </w:rPr>
            </w:pPr>
            <w:r>
              <w:rPr>
                <w:rFonts w:ascii="Comic Sans MS" w:hAnsi="Comic Sans MS"/>
                <w:sz w:val="16"/>
                <w:szCs w:val="16"/>
              </w:rPr>
              <w:t>Ancient Maya cities</w:t>
            </w:r>
          </w:p>
          <w:p w14:paraId="1A3E54D6" w14:textId="1E11124D" w:rsidR="00F6235E" w:rsidRPr="00F6235E" w:rsidRDefault="00F6235E" w:rsidP="00F6235E">
            <w:pPr>
              <w:pStyle w:val="ListParagraph"/>
              <w:numPr>
                <w:ilvl w:val="0"/>
                <w:numId w:val="2"/>
              </w:numPr>
              <w:rPr>
                <w:rFonts w:ascii="Comic Sans MS" w:hAnsi="Comic Sans MS"/>
                <w:sz w:val="16"/>
                <w:szCs w:val="16"/>
              </w:rPr>
            </w:pPr>
            <w:proofErr w:type="spellStart"/>
            <w:r>
              <w:rPr>
                <w:rFonts w:ascii="Comic Sans MS" w:hAnsi="Comic Sans MS"/>
                <w:sz w:val="16"/>
                <w:szCs w:val="16"/>
              </w:rPr>
              <w:t>Chichen</w:t>
            </w:r>
            <w:proofErr w:type="spellEnd"/>
            <w:r>
              <w:rPr>
                <w:rFonts w:ascii="Comic Sans MS" w:hAnsi="Comic Sans MS"/>
                <w:sz w:val="16"/>
                <w:szCs w:val="16"/>
              </w:rPr>
              <w:t xml:space="preserve"> Itza</w:t>
            </w:r>
          </w:p>
        </w:tc>
        <w:tc>
          <w:tcPr>
            <w:tcW w:w="4536" w:type="dxa"/>
            <w:vMerge w:val="restart"/>
            <w:shd w:val="clear" w:color="auto" w:fill="A8D08D" w:themeFill="accent6" w:themeFillTint="99"/>
          </w:tcPr>
          <w:p w14:paraId="64496637" w14:textId="77777777" w:rsidR="00171346" w:rsidRPr="00BA3864" w:rsidRDefault="00171346">
            <w:pPr>
              <w:rPr>
                <w:rFonts w:ascii="Comic Sans MS" w:hAnsi="Comic Sans MS"/>
                <w:b/>
                <w:sz w:val="16"/>
                <w:szCs w:val="16"/>
                <w:u w:val="single"/>
              </w:rPr>
            </w:pPr>
            <w:r w:rsidRPr="00BA3864">
              <w:rPr>
                <w:rFonts w:ascii="Comic Sans MS" w:hAnsi="Comic Sans MS"/>
                <w:b/>
                <w:sz w:val="16"/>
                <w:szCs w:val="16"/>
                <w:u w:val="single"/>
              </w:rPr>
              <w:lastRenderedPageBreak/>
              <w:t>PE</w:t>
            </w:r>
          </w:p>
          <w:p w14:paraId="6EE328F7" w14:textId="77777777" w:rsidR="00171346" w:rsidRPr="00BA3864" w:rsidRDefault="00171346">
            <w:pPr>
              <w:rPr>
                <w:rFonts w:ascii="Comic Sans MS" w:hAnsi="Comic Sans MS"/>
                <w:b/>
                <w:sz w:val="16"/>
                <w:szCs w:val="16"/>
                <w:u w:val="single"/>
              </w:rPr>
            </w:pPr>
          </w:p>
          <w:p w14:paraId="1BA77588" w14:textId="289D1763" w:rsidR="00171346" w:rsidRPr="00BA3864" w:rsidRDefault="00171346">
            <w:pPr>
              <w:rPr>
                <w:rFonts w:ascii="Comic Sans MS" w:hAnsi="Comic Sans MS"/>
                <w:sz w:val="16"/>
                <w:szCs w:val="16"/>
              </w:rPr>
            </w:pPr>
            <w:r w:rsidRPr="00BA3864">
              <w:rPr>
                <w:rFonts w:ascii="Comic Sans MS" w:hAnsi="Comic Sans MS"/>
                <w:sz w:val="16"/>
                <w:szCs w:val="16"/>
              </w:rPr>
              <w:t>Where possible please try to spend some time in your gardens playing, running, kicking and throwing balls.</w:t>
            </w:r>
            <w:r w:rsidR="00F6235E">
              <w:rPr>
                <w:rFonts w:ascii="Comic Sans MS" w:hAnsi="Comic Sans MS"/>
                <w:sz w:val="16"/>
                <w:szCs w:val="16"/>
              </w:rPr>
              <w:t xml:space="preserve"> Maybe you could make an obstacle course for yourself and any siblings (and your parents!). </w:t>
            </w:r>
          </w:p>
          <w:p w14:paraId="0254A82B" w14:textId="77777777" w:rsidR="00F744BA" w:rsidRPr="00BA3864" w:rsidRDefault="00F744BA">
            <w:pPr>
              <w:rPr>
                <w:rFonts w:ascii="Comic Sans MS" w:hAnsi="Comic Sans MS"/>
                <w:sz w:val="16"/>
                <w:szCs w:val="16"/>
              </w:rPr>
            </w:pPr>
          </w:p>
          <w:p w14:paraId="04C43139" w14:textId="77777777" w:rsidR="00171346" w:rsidRPr="00BA3864" w:rsidRDefault="00171346">
            <w:pPr>
              <w:rPr>
                <w:rFonts w:ascii="Comic Sans MS" w:hAnsi="Comic Sans MS"/>
                <w:sz w:val="16"/>
                <w:szCs w:val="16"/>
              </w:rPr>
            </w:pPr>
            <w:r w:rsidRPr="00BA3864">
              <w:rPr>
                <w:rFonts w:ascii="Comic Sans MS" w:hAnsi="Comic Sans MS"/>
                <w:sz w:val="16"/>
                <w:szCs w:val="16"/>
              </w:rPr>
              <w:t>If sensible try to take a short walk in a quiet area for about 30mins every other day.</w:t>
            </w:r>
          </w:p>
          <w:p w14:paraId="75A102A4" w14:textId="77777777" w:rsidR="002207F7" w:rsidRPr="00BA3864" w:rsidRDefault="002207F7">
            <w:pPr>
              <w:rPr>
                <w:rFonts w:ascii="Comic Sans MS" w:hAnsi="Comic Sans MS"/>
                <w:sz w:val="16"/>
                <w:szCs w:val="16"/>
              </w:rPr>
            </w:pPr>
          </w:p>
          <w:p w14:paraId="3CEF417C" w14:textId="77777777" w:rsidR="002207F7" w:rsidRPr="00BA3864" w:rsidRDefault="002207F7">
            <w:pPr>
              <w:rPr>
                <w:rFonts w:ascii="Comic Sans MS" w:hAnsi="Comic Sans MS"/>
                <w:sz w:val="16"/>
                <w:szCs w:val="16"/>
              </w:rPr>
            </w:pPr>
            <w:r w:rsidRPr="00BA3864">
              <w:rPr>
                <w:rFonts w:ascii="Comic Sans MS" w:hAnsi="Comic Sans MS"/>
                <w:sz w:val="16"/>
                <w:szCs w:val="16"/>
              </w:rPr>
              <w:t xml:space="preserve">All National Trust areas have now waved their entrance fees and car parking charges so why not go for a scenic walk where safe to do so. </w:t>
            </w:r>
          </w:p>
          <w:p w14:paraId="41AFFC9A" w14:textId="77777777" w:rsidR="002207F7" w:rsidRPr="00BA3864" w:rsidRDefault="002207F7">
            <w:pPr>
              <w:rPr>
                <w:rFonts w:ascii="Comic Sans MS" w:hAnsi="Comic Sans MS"/>
                <w:sz w:val="16"/>
                <w:szCs w:val="16"/>
              </w:rPr>
            </w:pPr>
          </w:p>
          <w:p w14:paraId="177A6F86" w14:textId="77777777" w:rsidR="0044190F" w:rsidRPr="00BA3864" w:rsidRDefault="0044190F">
            <w:pPr>
              <w:rPr>
                <w:rFonts w:ascii="Comic Sans MS" w:hAnsi="Comic Sans MS"/>
                <w:bCs/>
                <w:sz w:val="16"/>
                <w:szCs w:val="16"/>
              </w:rPr>
            </w:pPr>
            <w:r w:rsidRPr="00BA3864">
              <w:rPr>
                <w:rFonts w:ascii="Comic Sans MS" w:hAnsi="Comic Sans MS"/>
                <w:bCs/>
                <w:sz w:val="16"/>
                <w:szCs w:val="16"/>
              </w:rPr>
              <w:t xml:space="preserve">Complete some of the 5 </w:t>
            </w:r>
            <w:r w:rsidR="00BA3864" w:rsidRPr="00BA3864">
              <w:rPr>
                <w:rFonts w:ascii="Comic Sans MS" w:hAnsi="Comic Sans MS"/>
                <w:bCs/>
                <w:sz w:val="16"/>
                <w:szCs w:val="16"/>
              </w:rPr>
              <w:t>M</w:t>
            </w:r>
            <w:r w:rsidRPr="00BA3864">
              <w:rPr>
                <w:rFonts w:ascii="Comic Sans MS" w:hAnsi="Comic Sans MS"/>
                <w:bCs/>
                <w:sz w:val="16"/>
                <w:szCs w:val="16"/>
              </w:rPr>
              <w:t xml:space="preserve">inute </w:t>
            </w:r>
            <w:r w:rsidR="00BA3864" w:rsidRPr="00BA3864">
              <w:rPr>
                <w:rFonts w:ascii="Comic Sans MS" w:hAnsi="Comic Sans MS"/>
                <w:bCs/>
                <w:sz w:val="16"/>
                <w:szCs w:val="16"/>
              </w:rPr>
              <w:t>M</w:t>
            </w:r>
            <w:r w:rsidRPr="00BA3864">
              <w:rPr>
                <w:rFonts w:ascii="Comic Sans MS" w:hAnsi="Comic Sans MS"/>
                <w:bCs/>
                <w:sz w:val="16"/>
                <w:szCs w:val="16"/>
              </w:rPr>
              <w:t xml:space="preserve">ove and Active 8 workouts with Joe Wicks ‘The Body Coach’ on </w:t>
            </w:r>
            <w:proofErr w:type="spellStart"/>
            <w:r w:rsidR="00BA3864" w:rsidRPr="00BA3864">
              <w:rPr>
                <w:rFonts w:ascii="Comic Sans MS" w:hAnsi="Comic Sans MS"/>
                <w:bCs/>
                <w:sz w:val="16"/>
                <w:szCs w:val="16"/>
              </w:rPr>
              <w:t>Y</w:t>
            </w:r>
            <w:r w:rsidRPr="00BA3864">
              <w:rPr>
                <w:rFonts w:ascii="Comic Sans MS" w:hAnsi="Comic Sans MS"/>
                <w:bCs/>
                <w:sz w:val="16"/>
                <w:szCs w:val="16"/>
              </w:rPr>
              <w:t>outube</w:t>
            </w:r>
            <w:proofErr w:type="spellEnd"/>
            <w:r w:rsidRPr="00BA3864">
              <w:rPr>
                <w:rFonts w:ascii="Comic Sans MS" w:hAnsi="Comic Sans MS"/>
                <w:bCs/>
                <w:sz w:val="16"/>
                <w:szCs w:val="16"/>
              </w:rPr>
              <w:t>. Get other family members involved too!</w:t>
            </w:r>
          </w:p>
          <w:p w14:paraId="4F151769" w14:textId="77777777" w:rsidR="0044190F" w:rsidRPr="00BA3864" w:rsidRDefault="00244A0E">
            <w:pPr>
              <w:rPr>
                <w:rFonts w:ascii="Comic Sans MS" w:hAnsi="Comic Sans MS"/>
                <w:bCs/>
                <w:sz w:val="16"/>
                <w:szCs w:val="16"/>
              </w:rPr>
            </w:pPr>
            <w:hyperlink r:id="rId8" w:history="1">
              <w:r w:rsidR="0044190F" w:rsidRPr="00BA3864">
                <w:rPr>
                  <w:rStyle w:val="Hyperlink"/>
                  <w:rFonts w:ascii="Comic Sans MS" w:hAnsi="Comic Sans MS"/>
                  <w:bCs/>
                  <w:sz w:val="16"/>
                  <w:szCs w:val="16"/>
                </w:rPr>
                <w:t>https://www.youtube.com/results?search_query=5+minute+move</w:t>
              </w:r>
            </w:hyperlink>
          </w:p>
          <w:p w14:paraId="772FE5AB" w14:textId="77777777" w:rsidR="0044190F" w:rsidRPr="00BA3864" w:rsidRDefault="00244A0E">
            <w:pPr>
              <w:rPr>
                <w:rFonts w:ascii="Comic Sans MS" w:hAnsi="Comic Sans MS"/>
                <w:bCs/>
                <w:sz w:val="16"/>
                <w:szCs w:val="16"/>
              </w:rPr>
            </w:pPr>
            <w:hyperlink r:id="rId9" w:history="1">
              <w:r w:rsidR="0044190F" w:rsidRPr="00BA3864">
                <w:rPr>
                  <w:rStyle w:val="Hyperlink"/>
                  <w:rFonts w:ascii="Comic Sans MS" w:hAnsi="Comic Sans MS"/>
                  <w:bCs/>
                  <w:sz w:val="16"/>
                  <w:szCs w:val="16"/>
                </w:rPr>
                <w:t>https://www.youtube.com/results?search_query=Active+8+joe+wicks</w:t>
              </w:r>
            </w:hyperlink>
          </w:p>
          <w:p w14:paraId="038AB8C0" w14:textId="77777777" w:rsidR="002207F7" w:rsidRPr="00BA3864" w:rsidRDefault="002207F7">
            <w:pPr>
              <w:rPr>
                <w:rFonts w:ascii="Comic Sans MS" w:hAnsi="Comic Sans MS"/>
                <w:b/>
                <w:sz w:val="16"/>
                <w:szCs w:val="16"/>
              </w:rPr>
            </w:pPr>
            <w:r w:rsidRPr="00BA3864">
              <w:rPr>
                <w:rFonts w:ascii="Comic Sans MS" w:hAnsi="Comic Sans MS"/>
                <w:b/>
                <w:sz w:val="16"/>
                <w:szCs w:val="16"/>
              </w:rPr>
              <w:t xml:space="preserve"> </w:t>
            </w:r>
          </w:p>
        </w:tc>
      </w:tr>
      <w:tr w:rsidR="00F6235E" w:rsidRPr="00BA3864" w14:paraId="7A773B50" w14:textId="77777777" w:rsidTr="0090213B">
        <w:trPr>
          <w:trHeight w:val="1866"/>
        </w:trPr>
        <w:tc>
          <w:tcPr>
            <w:tcW w:w="3823" w:type="dxa"/>
            <w:shd w:val="clear" w:color="auto" w:fill="EFC7E6"/>
          </w:tcPr>
          <w:p w14:paraId="1C1561C7" w14:textId="77777777" w:rsidR="00171346" w:rsidRPr="00BA3864" w:rsidRDefault="002207F7">
            <w:pPr>
              <w:rPr>
                <w:rFonts w:ascii="Comic Sans MS" w:hAnsi="Comic Sans MS"/>
                <w:b/>
                <w:sz w:val="16"/>
                <w:szCs w:val="16"/>
                <w:u w:val="single"/>
              </w:rPr>
            </w:pPr>
            <w:r w:rsidRPr="00BA3864">
              <w:rPr>
                <w:rFonts w:ascii="Comic Sans MS" w:hAnsi="Comic Sans MS"/>
                <w:b/>
                <w:sz w:val="16"/>
                <w:szCs w:val="16"/>
                <w:u w:val="single"/>
              </w:rPr>
              <w:lastRenderedPageBreak/>
              <w:t xml:space="preserve">Computing </w:t>
            </w:r>
          </w:p>
          <w:p w14:paraId="7B54D1C0" w14:textId="77777777" w:rsidR="00BA3864" w:rsidRPr="00BA3864" w:rsidRDefault="00BA3864">
            <w:pPr>
              <w:rPr>
                <w:rFonts w:ascii="Comic Sans MS" w:hAnsi="Comic Sans MS"/>
                <w:b/>
                <w:sz w:val="16"/>
                <w:szCs w:val="16"/>
                <w:u w:val="single"/>
              </w:rPr>
            </w:pPr>
          </w:p>
          <w:p w14:paraId="7FFFB75F" w14:textId="77777777" w:rsidR="0044190F" w:rsidRPr="00BA3864" w:rsidRDefault="002207F7">
            <w:pPr>
              <w:rPr>
                <w:rFonts w:ascii="Comic Sans MS" w:hAnsi="Comic Sans MS"/>
                <w:sz w:val="16"/>
                <w:szCs w:val="16"/>
              </w:rPr>
            </w:pPr>
            <w:r w:rsidRPr="00BA3864">
              <w:rPr>
                <w:rFonts w:ascii="Comic Sans MS" w:hAnsi="Comic Sans MS"/>
                <w:sz w:val="16"/>
                <w:szCs w:val="16"/>
              </w:rPr>
              <w:t xml:space="preserve">If you have access to a computer or laptop then complete one of your Rapid Writes on it and save carefully ready to re-open the next day for editing. </w:t>
            </w:r>
          </w:p>
          <w:p w14:paraId="102AA4D6" w14:textId="77777777" w:rsidR="00171346" w:rsidRPr="00BA3864" w:rsidRDefault="0044190F">
            <w:pPr>
              <w:rPr>
                <w:rFonts w:ascii="Comic Sans MS" w:hAnsi="Comic Sans MS"/>
                <w:sz w:val="16"/>
                <w:szCs w:val="16"/>
              </w:rPr>
            </w:pPr>
            <w:r w:rsidRPr="00BA3864">
              <w:rPr>
                <w:rFonts w:ascii="Comic Sans MS" w:hAnsi="Comic Sans MS"/>
                <w:sz w:val="16"/>
                <w:szCs w:val="16"/>
              </w:rPr>
              <w:t xml:space="preserve">If you have a phone or tablet then you may enjoy the following free apps – Cargo Bot, Move the turtle, </w:t>
            </w:r>
            <w:proofErr w:type="spellStart"/>
            <w:r w:rsidRPr="00BA3864">
              <w:rPr>
                <w:rFonts w:ascii="Comic Sans MS" w:hAnsi="Comic Sans MS"/>
                <w:sz w:val="16"/>
                <w:szCs w:val="16"/>
              </w:rPr>
              <w:t>LightBot</w:t>
            </w:r>
            <w:proofErr w:type="spellEnd"/>
            <w:r w:rsidRPr="00BA3864">
              <w:rPr>
                <w:rFonts w:ascii="Comic Sans MS" w:hAnsi="Comic Sans MS"/>
                <w:sz w:val="16"/>
                <w:szCs w:val="16"/>
              </w:rPr>
              <w:t>, ALEX and Cato’s Hike.</w:t>
            </w:r>
          </w:p>
        </w:tc>
        <w:tc>
          <w:tcPr>
            <w:tcW w:w="2769" w:type="dxa"/>
            <w:vMerge/>
            <w:shd w:val="clear" w:color="auto" w:fill="DBDBDB" w:themeFill="accent3" w:themeFillTint="66"/>
          </w:tcPr>
          <w:p w14:paraId="4F0259D1" w14:textId="77777777" w:rsidR="00171346" w:rsidRPr="00BA3864" w:rsidRDefault="00171346">
            <w:pPr>
              <w:rPr>
                <w:rFonts w:ascii="Comic Sans MS" w:hAnsi="Comic Sans MS"/>
                <w:sz w:val="16"/>
                <w:szCs w:val="16"/>
              </w:rPr>
            </w:pPr>
          </w:p>
        </w:tc>
        <w:tc>
          <w:tcPr>
            <w:tcW w:w="4035" w:type="dxa"/>
            <w:vMerge/>
            <w:shd w:val="clear" w:color="auto" w:fill="9CC2E5" w:themeFill="accent1" w:themeFillTint="99"/>
          </w:tcPr>
          <w:p w14:paraId="283C89FC" w14:textId="77777777" w:rsidR="00171346" w:rsidRPr="00BA3864" w:rsidRDefault="00171346">
            <w:pPr>
              <w:rPr>
                <w:rFonts w:ascii="Comic Sans MS" w:hAnsi="Comic Sans MS"/>
                <w:sz w:val="16"/>
                <w:szCs w:val="16"/>
              </w:rPr>
            </w:pPr>
          </w:p>
        </w:tc>
        <w:tc>
          <w:tcPr>
            <w:tcW w:w="4536" w:type="dxa"/>
            <w:vMerge/>
            <w:shd w:val="clear" w:color="auto" w:fill="A8D08D" w:themeFill="accent6" w:themeFillTint="99"/>
          </w:tcPr>
          <w:p w14:paraId="358640F8" w14:textId="77777777" w:rsidR="00171346" w:rsidRPr="00BA3864" w:rsidRDefault="00171346">
            <w:pPr>
              <w:rPr>
                <w:rFonts w:ascii="Comic Sans MS" w:hAnsi="Comic Sans MS"/>
                <w:sz w:val="16"/>
                <w:szCs w:val="16"/>
              </w:rPr>
            </w:pPr>
          </w:p>
        </w:tc>
      </w:tr>
    </w:tbl>
    <w:p w14:paraId="4B2B685E" w14:textId="77777777" w:rsidR="00A43D65" w:rsidRPr="00BA3864" w:rsidRDefault="00A43D65">
      <w:pPr>
        <w:rPr>
          <w:rFonts w:ascii="Comic Sans MS" w:hAnsi="Comic Sans MS"/>
          <w:sz w:val="16"/>
          <w:szCs w:val="16"/>
        </w:rPr>
      </w:pPr>
    </w:p>
    <w:sectPr w:rsidR="00A43D65" w:rsidRPr="00BA3864" w:rsidSect="0017134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4C50"/>
    <w:multiLevelType w:val="hybridMultilevel"/>
    <w:tmpl w:val="3F4CCEAE"/>
    <w:lvl w:ilvl="0" w:tplc="F1D627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85524"/>
    <w:multiLevelType w:val="hybridMultilevel"/>
    <w:tmpl w:val="41B664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6"/>
    <w:rsid w:val="000A215E"/>
    <w:rsid w:val="000F4AAD"/>
    <w:rsid w:val="00171346"/>
    <w:rsid w:val="001F6BDB"/>
    <w:rsid w:val="002207F7"/>
    <w:rsid w:val="00244A0E"/>
    <w:rsid w:val="0044190F"/>
    <w:rsid w:val="0060293E"/>
    <w:rsid w:val="0090213B"/>
    <w:rsid w:val="00923014"/>
    <w:rsid w:val="00A43D65"/>
    <w:rsid w:val="00BA3864"/>
    <w:rsid w:val="00CA2F2E"/>
    <w:rsid w:val="00CB5194"/>
    <w:rsid w:val="00EA53F6"/>
    <w:rsid w:val="00ED7026"/>
    <w:rsid w:val="00F02FAA"/>
    <w:rsid w:val="00F52F34"/>
    <w:rsid w:val="00F6235E"/>
    <w:rsid w:val="00F74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1FD3"/>
  <w15:chartTrackingRefBased/>
  <w15:docId w15:val="{CA9C81DB-6A45-4B60-99E7-F4283BC1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15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A215E"/>
    <w:rPr>
      <w:rFonts w:ascii="Segoe UI" w:hAnsi="Segoe UI"/>
      <w:sz w:val="18"/>
      <w:szCs w:val="18"/>
    </w:rPr>
  </w:style>
  <w:style w:type="character" w:styleId="Hyperlink">
    <w:name w:val="Hyperlink"/>
    <w:basedOn w:val="DefaultParagraphFont"/>
    <w:uiPriority w:val="99"/>
    <w:unhideWhenUsed/>
    <w:rsid w:val="002207F7"/>
    <w:rPr>
      <w:color w:val="0000FF"/>
      <w:u w:val="single"/>
    </w:rPr>
  </w:style>
  <w:style w:type="paragraph" w:styleId="ListParagraph">
    <w:name w:val="List Paragraph"/>
    <w:basedOn w:val="Normal"/>
    <w:uiPriority w:val="34"/>
    <w:qFormat/>
    <w:rsid w:val="002207F7"/>
    <w:pPr>
      <w:ind w:left="720"/>
      <w:contextualSpacing/>
    </w:pPr>
  </w:style>
  <w:style w:type="character" w:customStyle="1" w:styleId="UnresolvedMention1">
    <w:name w:val="Unresolved Mention1"/>
    <w:basedOn w:val="DefaultParagraphFont"/>
    <w:uiPriority w:val="99"/>
    <w:semiHidden/>
    <w:unhideWhenUsed/>
    <w:rsid w:val="0044190F"/>
    <w:rPr>
      <w:color w:val="605E5C"/>
      <w:shd w:val="clear" w:color="auto" w:fill="E1DFDD"/>
    </w:rPr>
  </w:style>
  <w:style w:type="character" w:styleId="Strong">
    <w:name w:val="Strong"/>
    <w:basedOn w:val="DefaultParagraphFont"/>
    <w:uiPriority w:val="22"/>
    <w:qFormat/>
    <w:rsid w:val="00F52F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5+minute+move" TargetMode="External"/><Relationship Id="rId3" Type="http://schemas.openxmlformats.org/officeDocument/2006/relationships/settings" Target="settings.xml"/><Relationship Id="rId7" Type="http://schemas.openxmlformats.org/officeDocument/2006/relationships/hyperlink" Target="https://www.topmarks.co.uk/english-games/7-11-years/spelling-and-gram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user/maddiemoate" TargetMode="External"/><Relationship Id="rId11" Type="http://schemas.openxmlformats.org/officeDocument/2006/relationships/theme" Target="theme/theme1.xml"/><Relationship Id="rId5" Type="http://schemas.openxmlformats.org/officeDocument/2006/relationships/hyperlink" Target="http://www.pobble365.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results?search_query=Active+8+joe+wi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RATHBONE ARP</dc:creator>
  <cp:keywords/>
  <dc:description/>
  <cp:lastModifiedBy>L CRITCHLOW ARP</cp:lastModifiedBy>
  <cp:revision>2</cp:revision>
  <cp:lastPrinted>2020-03-18T14:53:00Z</cp:lastPrinted>
  <dcterms:created xsi:type="dcterms:W3CDTF">2020-04-30T13:00:00Z</dcterms:created>
  <dcterms:modified xsi:type="dcterms:W3CDTF">2020-04-30T13:00:00Z</dcterms:modified>
</cp:coreProperties>
</file>