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30" w:rsidRPr="001E05BB" w:rsidRDefault="00352230" w:rsidP="001E05BB">
      <w:pPr>
        <w:jc w:val="center"/>
        <w:rPr>
          <w:i/>
          <w:sz w:val="32"/>
          <w:szCs w:val="32"/>
        </w:rPr>
      </w:pPr>
      <w:r w:rsidRPr="00352230">
        <w:rPr>
          <w:i/>
          <w:sz w:val="32"/>
          <w:szCs w:val="32"/>
        </w:rPr>
        <w:t>The provider of choice by Arley Primary School</w:t>
      </w:r>
    </w:p>
    <w:p w:rsidR="00AB2E3A" w:rsidRPr="00154C1B" w:rsidRDefault="007B58A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.4pt;margin-top:-32.2pt;width:507.3pt;height:51pt;z-index:251658240;mso-wrap-edited:f" wrapcoords="9074 0 -31 0 -31 5400 319 9847 351 21282 21280 21282 21344 21282 21536 20011 21631 16835 21631 13023 21472 9847 21600 5717 21600 317 21152 0 17062 0 9074 0" fillcolor="#9400ed" strokeweight="1pt">
            <v:fill color2="blue" angle="-90" colors="0 #a603ab;13763f #0819fb;22938f #1a8d48;34079f yellow;47841f #ee3f17;57672f #e81766;1 #a603ab" method="none" type="gradient"/>
            <v:shadow type="perspective" color="silver" origin="-.5,.5" matrix=",46340f,,.5,,-4768371582e-16"/>
            <v:textpath style="font-family:&quot;Arial Black&quot;;v-text-kern:t" trim="t" fitpath="t" string="THE ALLSORTS CLUB"/>
            <w10:wrap type="through"/>
          </v:shape>
        </w:pict>
      </w:r>
    </w:p>
    <w:p w:rsidR="00AB2E3A" w:rsidRPr="001E05BB" w:rsidRDefault="00AB2E3A" w:rsidP="001E05BB">
      <w:pPr>
        <w:jc w:val="both"/>
        <w:rPr>
          <w:sz w:val="32"/>
          <w:szCs w:val="32"/>
        </w:rPr>
      </w:pPr>
      <w:r w:rsidRPr="001E05BB">
        <w:rPr>
          <w:b/>
          <w:sz w:val="32"/>
          <w:szCs w:val="32"/>
        </w:rPr>
        <w:t>ABOUT US:</w:t>
      </w:r>
      <w:r w:rsidRPr="001E05BB">
        <w:rPr>
          <w:sz w:val="32"/>
          <w:szCs w:val="32"/>
        </w:rPr>
        <w:t xml:space="preserve">  We are a ‘not for profit’ </w:t>
      </w:r>
      <w:proofErr w:type="spellStart"/>
      <w:r w:rsidRPr="001E05BB">
        <w:rPr>
          <w:sz w:val="32"/>
          <w:szCs w:val="32"/>
        </w:rPr>
        <w:t>organisation</w:t>
      </w:r>
      <w:proofErr w:type="spellEnd"/>
      <w:r w:rsidRPr="001E05BB">
        <w:rPr>
          <w:sz w:val="32"/>
          <w:szCs w:val="32"/>
        </w:rPr>
        <w:t xml:space="preserve"> overseen by a voluntary Management Committee.  The club is register</w:t>
      </w:r>
      <w:r w:rsidR="007B58A5">
        <w:rPr>
          <w:sz w:val="32"/>
          <w:szCs w:val="32"/>
        </w:rPr>
        <w:t>ed</w:t>
      </w:r>
      <w:bookmarkStart w:id="0" w:name="_GoBack"/>
      <w:bookmarkEnd w:id="0"/>
      <w:r w:rsidRPr="001E05BB">
        <w:rPr>
          <w:sz w:val="32"/>
          <w:szCs w:val="32"/>
        </w:rPr>
        <w:t xml:space="preserve"> with OFSTED early years and provides care for children registered to attend Arley nursery or Primary School. </w:t>
      </w:r>
      <w:r w:rsidR="001E05BB" w:rsidRPr="001E05BB">
        <w:rPr>
          <w:sz w:val="32"/>
          <w:szCs w:val="32"/>
        </w:rPr>
        <w:t xml:space="preserve"> The club has over 21 years experience of supporting parents whether working, retraining or requiring time to deal with other life issues.</w:t>
      </w:r>
    </w:p>
    <w:p w:rsidR="00AB2E3A" w:rsidRPr="001E05BB" w:rsidRDefault="00AB2E3A" w:rsidP="001E05BB">
      <w:pPr>
        <w:jc w:val="both"/>
        <w:rPr>
          <w:sz w:val="32"/>
          <w:szCs w:val="32"/>
        </w:rPr>
      </w:pPr>
    </w:p>
    <w:p w:rsidR="00AB2E3A" w:rsidRPr="001E05BB" w:rsidRDefault="00154C1B" w:rsidP="001E05BB">
      <w:pPr>
        <w:jc w:val="both"/>
        <w:rPr>
          <w:sz w:val="32"/>
          <w:szCs w:val="32"/>
        </w:rPr>
      </w:pPr>
      <w:r w:rsidRPr="00154C1B">
        <w:rPr>
          <w:b/>
          <w:sz w:val="32"/>
          <w:szCs w:val="32"/>
        </w:rPr>
        <w:t>OUR PEOPLE:</w:t>
      </w:r>
      <w:r>
        <w:rPr>
          <w:sz w:val="32"/>
          <w:szCs w:val="32"/>
        </w:rPr>
        <w:t xml:space="preserve"> </w:t>
      </w:r>
      <w:r w:rsidR="00AB2E3A" w:rsidRPr="001E05BB">
        <w:rPr>
          <w:sz w:val="32"/>
          <w:szCs w:val="32"/>
        </w:rPr>
        <w:t>All s</w:t>
      </w:r>
      <w:r w:rsidR="001E05BB">
        <w:rPr>
          <w:sz w:val="32"/>
          <w:szCs w:val="32"/>
        </w:rPr>
        <w:t xml:space="preserve">taff </w:t>
      </w:r>
      <w:r w:rsidR="00CB5665">
        <w:rPr>
          <w:sz w:val="32"/>
          <w:szCs w:val="32"/>
        </w:rPr>
        <w:t>holds</w:t>
      </w:r>
      <w:r w:rsidR="00A00B90" w:rsidRPr="001E05BB">
        <w:rPr>
          <w:sz w:val="32"/>
          <w:szCs w:val="32"/>
        </w:rPr>
        <w:t xml:space="preserve"> enhanced</w:t>
      </w:r>
      <w:r w:rsidR="001E05BB">
        <w:rPr>
          <w:sz w:val="32"/>
          <w:szCs w:val="32"/>
        </w:rPr>
        <w:t xml:space="preserve"> DBS checks</w:t>
      </w:r>
      <w:r w:rsidR="00A00B90" w:rsidRPr="001E05BB">
        <w:rPr>
          <w:sz w:val="32"/>
          <w:szCs w:val="32"/>
        </w:rPr>
        <w:t xml:space="preserve"> and </w:t>
      </w:r>
      <w:r w:rsidR="001E05BB">
        <w:rPr>
          <w:sz w:val="32"/>
          <w:szCs w:val="32"/>
        </w:rPr>
        <w:t xml:space="preserve">are </w:t>
      </w:r>
      <w:r w:rsidR="00A00B90" w:rsidRPr="001E05BB">
        <w:rPr>
          <w:sz w:val="32"/>
          <w:szCs w:val="32"/>
        </w:rPr>
        <w:t xml:space="preserve">qualified, holding various qualifications in childcare, </w:t>
      </w:r>
      <w:r w:rsidR="00CB5665" w:rsidRPr="001E05BB">
        <w:rPr>
          <w:sz w:val="32"/>
          <w:szCs w:val="32"/>
        </w:rPr>
        <w:t>education,</w:t>
      </w:r>
      <w:r w:rsidR="00A00B90" w:rsidRPr="001E05BB">
        <w:rPr>
          <w:sz w:val="32"/>
          <w:szCs w:val="32"/>
        </w:rPr>
        <w:t xml:space="preserve"> and SEN, with some staff</w:t>
      </w:r>
      <w:r w:rsidR="00CB5665" w:rsidRPr="001E05BB">
        <w:rPr>
          <w:sz w:val="32"/>
          <w:szCs w:val="32"/>
        </w:rPr>
        <w:t>, holding</w:t>
      </w:r>
      <w:r w:rsidR="00A00B90" w:rsidRPr="001E05BB">
        <w:rPr>
          <w:sz w:val="32"/>
          <w:szCs w:val="32"/>
        </w:rPr>
        <w:t xml:space="preserve"> a degree.  We ensure everyone involved in the club is trained in child protection, first aid and food hygiene.</w:t>
      </w:r>
    </w:p>
    <w:p w:rsidR="00A00B90" w:rsidRPr="001E05BB" w:rsidRDefault="00A00B90" w:rsidP="001E05BB">
      <w:pPr>
        <w:jc w:val="both"/>
        <w:rPr>
          <w:sz w:val="32"/>
          <w:szCs w:val="32"/>
        </w:rPr>
      </w:pPr>
    </w:p>
    <w:p w:rsidR="00352230" w:rsidRPr="001E05BB" w:rsidRDefault="00A00B90" w:rsidP="001E05BB">
      <w:pPr>
        <w:jc w:val="both"/>
        <w:rPr>
          <w:sz w:val="32"/>
          <w:szCs w:val="32"/>
        </w:rPr>
      </w:pPr>
      <w:r w:rsidRPr="001E05BB">
        <w:rPr>
          <w:b/>
          <w:sz w:val="32"/>
          <w:szCs w:val="32"/>
        </w:rPr>
        <w:t>WHAT WE OFFER:</w:t>
      </w:r>
      <w:r w:rsidRPr="001E05BB">
        <w:rPr>
          <w:sz w:val="32"/>
          <w:szCs w:val="32"/>
        </w:rPr>
        <w:t xml:space="preserve"> We provide before and after school sessions is a safe</w:t>
      </w:r>
      <w:r w:rsidR="00154C1B">
        <w:rPr>
          <w:sz w:val="32"/>
          <w:szCs w:val="32"/>
        </w:rPr>
        <w:t>, happy</w:t>
      </w:r>
      <w:r w:rsidRPr="001E05BB">
        <w:rPr>
          <w:sz w:val="32"/>
          <w:szCs w:val="32"/>
        </w:rPr>
        <w:t xml:space="preserve"> environment which is known to the children</w:t>
      </w:r>
      <w:r w:rsidR="001E05BB" w:rsidRPr="001E05BB">
        <w:rPr>
          <w:sz w:val="32"/>
          <w:szCs w:val="32"/>
        </w:rPr>
        <w:t xml:space="preserve">.  </w:t>
      </w:r>
      <w:r w:rsidRPr="001E05BB">
        <w:rPr>
          <w:sz w:val="32"/>
          <w:szCs w:val="32"/>
        </w:rPr>
        <w:t xml:space="preserve">We provide a substantial breakfast in </w:t>
      </w:r>
      <w:r w:rsidR="00CB5665">
        <w:rPr>
          <w:sz w:val="32"/>
          <w:szCs w:val="32"/>
        </w:rPr>
        <w:t>a morning; a quiet game and</w:t>
      </w:r>
      <w:r w:rsidRPr="001E05BB">
        <w:rPr>
          <w:sz w:val="32"/>
          <w:szCs w:val="32"/>
        </w:rPr>
        <w:t xml:space="preserve"> all children are escorted into school to commence the school day.  Afternoon sessions include Key Stage one children being collected from class, provided with a substantial snack, </w:t>
      </w:r>
      <w:r w:rsidR="00CB5665" w:rsidRPr="001E05BB">
        <w:rPr>
          <w:sz w:val="32"/>
          <w:szCs w:val="32"/>
        </w:rPr>
        <w:t>drinks,</w:t>
      </w:r>
      <w:r w:rsidRPr="001E05BB">
        <w:rPr>
          <w:sz w:val="32"/>
          <w:szCs w:val="32"/>
        </w:rPr>
        <w:t xml:space="preserve"> and fruit.  </w:t>
      </w:r>
      <w:r w:rsidR="00352230" w:rsidRPr="001E05BB">
        <w:rPr>
          <w:sz w:val="32"/>
          <w:szCs w:val="32"/>
        </w:rPr>
        <w:t xml:space="preserve">We have a variety of activities, both planned and free choice, including arts, crafts, </w:t>
      </w:r>
      <w:proofErr w:type="spellStart"/>
      <w:r w:rsidR="00352230" w:rsidRPr="001E05BB">
        <w:rPr>
          <w:sz w:val="32"/>
          <w:szCs w:val="32"/>
        </w:rPr>
        <w:t>iPads</w:t>
      </w:r>
      <w:proofErr w:type="spellEnd"/>
      <w:r w:rsidR="00352230" w:rsidRPr="001E05BB">
        <w:rPr>
          <w:sz w:val="32"/>
          <w:szCs w:val="32"/>
        </w:rPr>
        <w:t xml:space="preserve">, library, outdoor play and many things in between … moreover … we aim to offer children care, comfort and a </w:t>
      </w:r>
      <w:r w:rsidR="00154C1B">
        <w:rPr>
          <w:sz w:val="32"/>
          <w:szCs w:val="32"/>
        </w:rPr>
        <w:t>‘</w:t>
      </w:r>
      <w:r w:rsidR="00352230" w:rsidRPr="001E05BB">
        <w:rPr>
          <w:sz w:val="32"/>
          <w:szCs w:val="32"/>
        </w:rPr>
        <w:t>home from home</w:t>
      </w:r>
      <w:r w:rsidR="00154C1B">
        <w:rPr>
          <w:sz w:val="32"/>
          <w:szCs w:val="32"/>
        </w:rPr>
        <w:t>’</w:t>
      </w:r>
      <w:r w:rsidR="00352230" w:rsidRPr="001E05BB">
        <w:rPr>
          <w:sz w:val="32"/>
          <w:szCs w:val="32"/>
        </w:rPr>
        <w:t xml:space="preserve"> place to relax.</w:t>
      </w:r>
    </w:p>
    <w:p w:rsidR="001E05BB" w:rsidRDefault="001E05BB" w:rsidP="001E05BB">
      <w:pPr>
        <w:jc w:val="center"/>
        <w:rPr>
          <w:b/>
          <w:sz w:val="32"/>
          <w:szCs w:val="32"/>
        </w:rPr>
      </w:pPr>
    </w:p>
    <w:p w:rsidR="00352230" w:rsidRDefault="00352230" w:rsidP="001E05BB">
      <w:pPr>
        <w:jc w:val="center"/>
        <w:rPr>
          <w:b/>
          <w:sz w:val="32"/>
          <w:szCs w:val="32"/>
        </w:rPr>
      </w:pPr>
      <w:r w:rsidRPr="001E05BB">
        <w:rPr>
          <w:b/>
          <w:sz w:val="32"/>
          <w:szCs w:val="32"/>
        </w:rPr>
        <w:t>SESSIONS AND COSTS</w:t>
      </w:r>
    </w:p>
    <w:p w:rsidR="001E05BB" w:rsidRDefault="001E05BB" w:rsidP="001E05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2015</w:t>
      </w:r>
    </w:p>
    <w:p w:rsidR="001E05BB" w:rsidRPr="001E05BB" w:rsidRDefault="001E05BB" w:rsidP="001E05BB">
      <w:pPr>
        <w:jc w:val="center"/>
        <w:rPr>
          <w:b/>
          <w:sz w:val="32"/>
          <w:szCs w:val="32"/>
        </w:rPr>
      </w:pPr>
    </w:p>
    <w:p w:rsidR="00352230" w:rsidRDefault="00352230" w:rsidP="00154C1B">
      <w:pPr>
        <w:jc w:val="center"/>
        <w:rPr>
          <w:sz w:val="32"/>
          <w:szCs w:val="32"/>
        </w:rPr>
      </w:pPr>
      <w:r w:rsidRPr="001E05BB">
        <w:rPr>
          <w:sz w:val="32"/>
          <w:szCs w:val="32"/>
        </w:rPr>
        <w:t>08:00 – 09</w:t>
      </w:r>
      <w:r w:rsidR="00CC33D8">
        <w:rPr>
          <w:sz w:val="32"/>
          <w:szCs w:val="32"/>
        </w:rPr>
        <w:t>:</w:t>
      </w:r>
      <w:r w:rsidRPr="001E05BB">
        <w:rPr>
          <w:sz w:val="32"/>
          <w:szCs w:val="32"/>
        </w:rPr>
        <w:t>00</w:t>
      </w:r>
      <w:r w:rsidR="00CC33D8">
        <w:rPr>
          <w:sz w:val="32"/>
          <w:szCs w:val="32"/>
        </w:rPr>
        <w:tab/>
      </w:r>
      <w:r w:rsidR="00CC33D8">
        <w:rPr>
          <w:sz w:val="32"/>
          <w:szCs w:val="32"/>
        </w:rPr>
        <w:tab/>
      </w:r>
      <w:r w:rsidR="00CC33D8">
        <w:rPr>
          <w:sz w:val="32"/>
          <w:szCs w:val="32"/>
        </w:rPr>
        <w:tab/>
      </w:r>
      <w:r w:rsidR="00CC33D8">
        <w:rPr>
          <w:sz w:val="32"/>
          <w:szCs w:val="32"/>
        </w:rPr>
        <w:tab/>
        <w:t>£2.96</w:t>
      </w:r>
    </w:p>
    <w:p w:rsidR="00CC33D8" w:rsidRPr="001E05BB" w:rsidRDefault="00CC33D8" w:rsidP="00154C1B">
      <w:pPr>
        <w:jc w:val="center"/>
        <w:rPr>
          <w:sz w:val="32"/>
          <w:szCs w:val="32"/>
        </w:rPr>
      </w:pPr>
      <w:r>
        <w:rPr>
          <w:sz w:val="32"/>
          <w:szCs w:val="32"/>
        </w:rPr>
        <w:t>15:30 – 16:30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£4.10</w:t>
      </w:r>
    </w:p>
    <w:p w:rsidR="00352230" w:rsidRPr="001E05BB" w:rsidRDefault="00352230" w:rsidP="00154C1B">
      <w:pPr>
        <w:jc w:val="center"/>
        <w:rPr>
          <w:sz w:val="32"/>
          <w:szCs w:val="32"/>
        </w:rPr>
      </w:pPr>
      <w:r w:rsidRPr="001E05BB">
        <w:rPr>
          <w:sz w:val="32"/>
          <w:szCs w:val="32"/>
        </w:rPr>
        <w:t>15:30 – 17:30</w:t>
      </w:r>
      <w:r w:rsidR="00CC33D8">
        <w:rPr>
          <w:sz w:val="32"/>
          <w:szCs w:val="32"/>
        </w:rPr>
        <w:tab/>
      </w:r>
      <w:r w:rsidR="00CC33D8">
        <w:rPr>
          <w:sz w:val="32"/>
          <w:szCs w:val="32"/>
        </w:rPr>
        <w:tab/>
      </w:r>
      <w:r w:rsidR="00CC33D8">
        <w:rPr>
          <w:sz w:val="32"/>
          <w:szCs w:val="32"/>
        </w:rPr>
        <w:tab/>
      </w:r>
      <w:r w:rsidR="00CC33D8">
        <w:rPr>
          <w:sz w:val="32"/>
          <w:szCs w:val="32"/>
        </w:rPr>
        <w:tab/>
        <w:t>£7.74</w:t>
      </w:r>
    </w:p>
    <w:p w:rsidR="00352230" w:rsidRPr="001E05BB" w:rsidRDefault="00352230" w:rsidP="00154C1B">
      <w:pPr>
        <w:jc w:val="center"/>
        <w:rPr>
          <w:sz w:val="32"/>
          <w:szCs w:val="32"/>
        </w:rPr>
      </w:pPr>
      <w:r w:rsidRPr="001E05BB">
        <w:rPr>
          <w:sz w:val="32"/>
          <w:szCs w:val="32"/>
        </w:rPr>
        <w:t>15:30 – 18:00</w:t>
      </w:r>
      <w:r w:rsidR="00CB5665">
        <w:rPr>
          <w:sz w:val="32"/>
          <w:szCs w:val="32"/>
        </w:rPr>
        <w:tab/>
      </w:r>
      <w:r w:rsidR="00CB5665">
        <w:rPr>
          <w:sz w:val="32"/>
          <w:szCs w:val="32"/>
        </w:rPr>
        <w:tab/>
      </w:r>
      <w:r w:rsidR="00CB5665">
        <w:rPr>
          <w:sz w:val="32"/>
          <w:szCs w:val="32"/>
        </w:rPr>
        <w:tab/>
        <w:t xml:space="preserve">        £11.59</w:t>
      </w:r>
    </w:p>
    <w:p w:rsidR="001E05BB" w:rsidRDefault="001E05BB" w:rsidP="00352230">
      <w:pPr>
        <w:jc w:val="center"/>
        <w:rPr>
          <w:b/>
          <w:sz w:val="32"/>
          <w:szCs w:val="32"/>
        </w:rPr>
      </w:pPr>
    </w:p>
    <w:p w:rsidR="00352230" w:rsidRPr="001E05BB" w:rsidRDefault="00352230" w:rsidP="00352230">
      <w:pPr>
        <w:jc w:val="center"/>
        <w:rPr>
          <w:b/>
          <w:sz w:val="32"/>
          <w:szCs w:val="32"/>
        </w:rPr>
      </w:pPr>
      <w:r w:rsidRPr="001E05BB">
        <w:rPr>
          <w:b/>
          <w:sz w:val="32"/>
          <w:szCs w:val="32"/>
        </w:rPr>
        <w:t>CONTACT DETAILS</w:t>
      </w:r>
    </w:p>
    <w:p w:rsidR="00352230" w:rsidRPr="001E05BB" w:rsidRDefault="00352230" w:rsidP="00352230">
      <w:pPr>
        <w:jc w:val="center"/>
        <w:rPr>
          <w:b/>
          <w:sz w:val="32"/>
          <w:szCs w:val="32"/>
        </w:rPr>
      </w:pPr>
    </w:p>
    <w:p w:rsidR="00352230" w:rsidRPr="001E05BB" w:rsidRDefault="00352230" w:rsidP="00352230">
      <w:pPr>
        <w:jc w:val="center"/>
        <w:rPr>
          <w:b/>
          <w:sz w:val="32"/>
          <w:szCs w:val="32"/>
        </w:rPr>
      </w:pPr>
      <w:r w:rsidRPr="001E05BB">
        <w:rPr>
          <w:b/>
          <w:sz w:val="32"/>
          <w:szCs w:val="32"/>
        </w:rPr>
        <w:t>theallsortsclub@aol.com</w:t>
      </w:r>
    </w:p>
    <w:p w:rsidR="00352230" w:rsidRPr="001E05BB" w:rsidRDefault="00154C1B" w:rsidP="00352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Anne Arkell</w:t>
      </w:r>
      <w:r>
        <w:rPr>
          <w:b/>
          <w:sz w:val="32"/>
          <w:szCs w:val="32"/>
        </w:rPr>
        <w:tab/>
      </w:r>
      <w:r w:rsidR="00352230" w:rsidRPr="001E05BB">
        <w:rPr>
          <w:b/>
          <w:sz w:val="32"/>
          <w:szCs w:val="32"/>
        </w:rPr>
        <w:t>07721 005995</w:t>
      </w:r>
    </w:p>
    <w:p w:rsidR="00352230" w:rsidRPr="001E05BB" w:rsidRDefault="00352230" w:rsidP="00352230">
      <w:pPr>
        <w:jc w:val="center"/>
        <w:rPr>
          <w:b/>
          <w:sz w:val="32"/>
          <w:szCs w:val="32"/>
        </w:rPr>
      </w:pPr>
      <w:r w:rsidRPr="001E05BB">
        <w:rPr>
          <w:b/>
          <w:sz w:val="32"/>
          <w:szCs w:val="32"/>
        </w:rPr>
        <w:t xml:space="preserve">Arley </w:t>
      </w:r>
      <w:r w:rsidR="00154C1B">
        <w:rPr>
          <w:b/>
          <w:sz w:val="32"/>
          <w:szCs w:val="32"/>
        </w:rPr>
        <w:t>Primary School</w:t>
      </w:r>
      <w:r w:rsidRPr="001E05BB">
        <w:rPr>
          <w:b/>
          <w:sz w:val="32"/>
          <w:szCs w:val="32"/>
        </w:rPr>
        <w:tab/>
        <w:t>01676</w:t>
      </w:r>
      <w:r w:rsidR="00154C1B">
        <w:rPr>
          <w:b/>
          <w:sz w:val="32"/>
          <w:szCs w:val="32"/>
        </w:rPr>
        <w:t xml:space="preserve"> 540347</w:t>
      </w:r>
    </w:p>
    <w:sectPr w:rsidR="00352230" w:rsidRPr="001E05BB" w:rsidSect="001E05BB">
      <w:footerReference w:type="even" r:id="rId8"/>
      <w:footerReference w:type="default" r:id="rId9"/>
      <w:pgSz w:w="11900" w:h="16840"/>
      <w:pgMar w:top="907" w:right="964" w:bottom="68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D8" w:rsidRDefault="00CC33D8" w:rsidP="00154C1B">
      <w:r>
        <w:separator/>
      </w:r>
    </w:p>
  </w:endnote>
  <w:endnote w:type="continuationSeparator" w:id="0">
    <w:p w:rsidR="00CC33D8" w:rsidRDefault="00CC33D8" w:rsidP="0015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D8" w:rsidRDefault="007B58A5">
    <w:pPr>
      <w:pStyle w:val="Footer"/>
    </w:pPr>
    <w:sdt>
      <w:sdtPr>
        <w:id w:val="969400743"/>
        <w:placeholder>
          <w:docPart w:val="1732E1E369EE394B84FED78D441C9A12"/>
        </w:placeholder>
        <w:temporary/>
        <w:showingPlcHdr/>
      </w:sdtPr>
      <w:sdtEndPr/>
      <w:sdtContent>
        <w:r w:rsidR="00CC33D8">
          <w:t>[Type text]</w:t>
        </w:r>
      </w:sdtContent>
    </w:sdt>
    <w:r w:rsidR="00CC33D8">
      <w:ptab w:relativeTo="margin" w:alignment="center" w:leader="none"/>
    </w:r>
    <w:sdt>
      <w:sdtPr>
        <w:id w:val="969400748"/>
        <w:placeholder>
          <w:docPart w:val="2E5491252292284D94EA61AA1565943A"/>
        </w:placeholder>
        <w:temporary/>
        <w:showingPlcHdr/>
      </w:sdtPr>
      <w:sdtEndPr/>
      <w:sdtContent>
        <w:r w:rsidR="00CC33D8">
          <w:t>[Type text]</w:t>
        </w:r>
      </w:sdtContent>
    </w:sdt>
    <w:r w:rsidR="00CC33D8">
      <w:ptab w:relativeTo="margin" w:alignment="right" w:leader="none"/>
    </w:r>
    <w:sdt>
      <w:sdtPr>
        <w:id w:val="969400753"/>
        <w:placeholder>
          <w:docPart w:val="59BABC6F9883B84BB026BD70088980FC"/>
        </w:placeholder>
        <w:temporary/>
        <w:showingPlcHdr/>
      </w:sdtPr>
      <w:sdtEndPr/>
      <w:sdtContent>
        <w:r w:rsidR="00CC33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D8" w:rsidRPr="00154C1B" w:rsidRDefault="00CC33D8" w:rsidP="00154C1B">
    <w:pPr>
      <w:jc w:val="center"/>
      <w:rPr>
        <w:b/>
        <w:i/>
      </w:rPr>
    </w:pPr>
    <w:r w:rsidRPr="00154C1B">
      <w:rPr>
        <w:b/>
        <w:i/>
      </w:rPr>
      <w:t>HEAD OFFICE: Farthing Lane CURDWORTH B76 9EZ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D8" w:rsidRDefault="00CC33D8" w:rsidP="00154C1B">
      <w:r>
        <w:separator/>
      </w:r>
    </w:p>
  </w:footnote>
  <w:footnote w:type="continuationSeparator" w:id="0">
    <w:p w:rsidR="00CC33D8" w:rsidRDefault="00CC33D8" w:rsidP="0015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A"/>
    <w:rsid w:val="00154C1B"/>
    <w:rsid w:val="001E05BB"/>
    <w:rsid w:val="00352230"/>
    <w:rsid w:val="007B58A5"/>
    <w:rsid w:val="00A00B90"/>
    <w:rsid w:val="00AB2E3A"/>
    <w:rsid w:val="00C9554D"/>
    <w:rsid w:val="00CB5665"/>
    <w:rsid w:val="00CC33D8"/>
    <w:rsid w:val="00D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C1B"/>
  </w:style>
  <w:style w:type="paragraph" w:styleId="Footer">
    <w:name w:val="footer"/>
    <w:basedOn w:val="Normal"/>
    <w:link w:val="FooterChar"/>
    <w:uiPriority w:val="99"/>
    <w:unhideWhenUsed/>
    <w:rsid w:val="00154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C1B"/>
  </w:style>
  <w:style w:type="paragraph" w:styleId="Footer">
    <w:name w:val="footer"/>
    <w:basedOn w:val="Normal"/>
    <w:link w:val="FooterChar"/>
    <w:uiPriority w:val="99"/>
    <w:unhideWhenUsed/>
    <w:rsid w:val="00154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32E1E369EE394B84FED78D441C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19F8-001C-584A-90B9-C89FC96D592E}"/>
      </w:docPartPr>
      <w:docPartBody>
        <w:p w:rsidR="009E3008" w:rsidRDefault="009E3008" w:rsidP="009E3008">
          <w:pPr>
            <w:pStyle w:val="1732E1E369EE394B84FED78D441C9A12"/>
          </w:pPr>
          <w:r>
            <w:t>[Type text]</w:t>
          </w:r>
        </w:p>
      </w:docPartBody>
    </w:docPart>
    <w:docPart>
      <w:docPartPr>
        <w:name w:val="2E5491252292284D94EA61AA1565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97E7-ADED-7944-8D20-FCF37D0D844C}"/>
      </w:docPartPr>
      <w:docPartBody>
        <w:p w:rsidR="009E3008" w:rsidRDefault="009E3008" w:rsidP="009E3008">
          <w:pPr>
            <w:pStyle w:val="2E5491252292284D94EA61AA1565943A"/>
          </w:pPr>
          <w:r>
            <w:t>[Type text]</w:t>
          </w:r>
        </w:p>
      </w:docPartBody>
    </w:docPart>
    <w:docPart>
      <w:docPartPr>
        <w:name w:val="59BABC6F9883B84BB026BD700889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64D2-4C96-414D-8613-6BFA82E47CD5}"/>
      </w:docPartPr>
      <w:docPartBody>
        <w:p w:rsidR="009E3008" w:rsidRDefault="009E3008" w:rsidP="009E3008">
          <w:pPr>
            <w:pStyle w:val="59BABC6F9883B84BB026BD70088980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08"/>
    <w:rsid w:val="009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32E1E369EE394B84FED78D441C9A12">
    <w:name w:val="1732E1E369EE394B84FED78D441C9A12"/>
    <w:rsid w:val="009E3008"/>
  </w:style>
  <w:style w:type="paragraph" w:customStyle="1" w:styleId="2E5491252292284D94EA61AA1565943A">
    <w:name w:val="2E5491252292284D94EA61AA1565943A"/>
    <w:rsid w:val="009E3008"/>
  </w:style>
  <w:style w:type="paragraph" w:customStyle="1" w:styleId="59BABC6F9883B84BB026BD70088980FC">
    <w:name w:val="59BABC6F9883B84BB026BD70088980FC"/>
    <w:rsid w:val="009E3008"/>
  </w:style>
  <w:style w:type="paragraph" w:customStyle="1" w:styleId="BAFF81F9FA97054692D2290722D858C6">
    <w:name w:val="BAFF81F9FA97054692D2290722D858C6"/>
    <w:rsid w:val="009E3008"/>
  </w:style>
  <w:style w:type="paragraph" w:customStyle="1" w:styleId="5C73DCEDE5FC054380ED24921A445CB2">
    <w:name w:val="5C73DCEDE5FC054380ED24921A445CB2"/>
    <w:rsid w:val="009E3008"/>
  </w:style>
  <w:style w:type="paragraph" w:customStyle="1" w:styleId="DE21B2197C58BD4696A89B3FFC6650C1">
    <w:name w:val="DE21B2197C58BD4696A89B3FFC6650C1"/>
    <w:rsid w:val="009E3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32E1E369EE394B84FED78D441C9A12">
    <w:name w:val="1732E1E369EE394B84FED78D441C9A12"/>
    <w:rsid w:val="009E3008"/>
  </w:style>
  <w:style w:type="paragraph" w:customStyle="1" w:styleId="2E5491252292284D94EA61AA1565943A">
    <w:name w:val="2E5491252292284D94EA61AA1565943A"/>
    <w:rsid w:val="009E3008"/>
  </w:style>
  <w:style w:type="paragraph" w:customStyle="1" w:styleId="59BABC6F9883B84BB026BD70088980FC">
    <w:name w:val="59BABC6F9883B84BB026BD70088980FC"/>
    <w:rsid w:val="009E3008"/>
  </w:style>
  <w:style w:type="paragraph" w:customStyle="1" w:styleId="BAFF81F9FA97054692D2290722D858C6">
    <w:name w:val="BAFF81F9FA97054692D2290722D858C6"/>
    <w:rsid w:val="009E3008"/>
  </w:style>
  <w:style w:type="paragraph" w:customStyle="1" w:styleId="5C73DCEDE5FC054380ED24921A445CB2">
    <w:name w:val="5C73DCEDE5FC054380ED24921A445CB2"/>
    <w:rsid w:val="009E3008"/>
  </w:style>
  <w:style w:type="paragraph" w:customStyle="1" w:styleId="DE21B2197C58BD4696A89B3FFC6650C1">
    <w:name w:val="DE21B2197C58BD4696A89B3FFC6650C1"/>
    <w:rsid w:val="009E3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3735B-11DE-4892-B245-7B191E57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Arkell</dc:creator>
  <cp:lastModifiedBy>D Smith ARP</cp:lastModifiedBy>
  <cp:revision>2</cp:revision>
  <dcterms:created xsi:type="dcterms:W3CDTF">2015-04-16T10:41:00Z</dcterms:created>
  <dcterms:modified xsi:type="dcterms:W3CDTF">2015-04-16T10:41:00Z</dcterms:modified>
</cp:coreProperties>
</file>