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B4DB9" w14:paraId="45F6CF4F" w14:textId="77777777" w:rsidTr="00DB4DB9">
        <w:tc>
          <w:tcPr>
            <w:tcW w:w="3543" w:type="dxa"/>
          </w:tcPr>
          <w:p w14:paraId="4C76ED87" w14:textId="77777777" w:rsidR="00DB4DB9" w:rsidRPr="009D449D" w:rsidRDefault="00DB4DB9">
            <w:pPr>
              <w:rPr>
                <w:rFonts w:ascii="Arial" w:hAnsi="Arial" w:cs="Arial"/>
                <w:sz w:val="24"/>
                <w:szCs w:val="28"/>
              </w:rPr>
            </w:pPr>
            <w:bookmarkStart w:id="0" w:name="_GoBack"/>
            <w:bookmarkEnd w:id="0"/>
            <w:r w:rsidRPr="009D449D">
              <w:rPr>
                <w:rFonts w:ascii="Arial" w:hAnsi="Arial" w:cs="Arial"/>
                <w:sz w:val="24"/>
                <w:szCs w:val="28"/>
              </w:rPr>
              <w:t>Literacy</w:t>
            </w:r>
          </w:p>
          <w:p w14:paraId="09834437" w14:textId="0FA0DF23" w:rsidR="00DB4DB9" w:rsidRPr="009D449D" w:rsidRDefault="006B7DC3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2CA421D" wp14:editId="04574A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-123190</wp:posOffset>
                  </wp:positionV>
                  <wp:extent cx="765175" cy="510540"/>
                  <wp:effectExtent l="0" t="0" r="0" b="3810"/>
                  <wp:wrapSquare wrapText="bothSides"/>
                  <wp:docPr id="1" name="Picture 1" descr="C:\Users\Riley.S\AppData\Local\Microsoft\Windows\Temporary Internet Files\Content.IE5\UHWWETHA\MP90042223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ley.S\AppData\Local\Microsoft\Windows\Temporary Internet Files\Content.IE5\UHWWETHA\MP90042223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87A2B" w:rsidRPr="009D449D">
              <w:rPr>
                <w:rFonts w:ascii="Arial" w:hAnsi="Arial" w:cs="Arial"/>
                <w:sz w:val="24"/>
                <w:szCs w:val="28"/>
              </w:rPr>
              <w:t xml:space="preserve">As writers, we will be using </w:t>
            </w:r>
            <w:r w:rsidR="007A6D5E" w:rsidRPr="009D449D">
              <w:rPr>
                <w:rFonts w:ascii="Arial" w:hAnsi="Arial" w:cs="Arial"/>
                <w:sz w:val="24"/>
                <w:szCs w:val="28"/>
              </w:rPr>
              <w:t>key skills in spelling, grammar and punctuation through a range of texts; including d</w:t>
            </w:r>
            <w:r w:rsidR="00065FC4">
              <w:rPr>
                <w:rFonts w:ascii="Arial" w:hAnsi="Arial" w:cs="Arial"/>
                <w:sz w:val="24"/>
                <w:szCs w:val="28"/>
              </w:rPr>
              <w:t xml:space="preserve">iary entries, narrative stories including </w:t>
            </w:r>
            <w:r w:rsidR="00BB3F02">
              <w:rPr>
                <w:rFonts w:ascii="Arial" w:hAnsi="Arial" w:cs="Arial"/>
                <w:sz w:val="24"/>
                <w:szCs w:val="28"/>
              </w:rPr>
              <w:t>The Great Kapok Tree</w:t>
            </w:r>
            <w:r w:rsidR="00065FC4">
              <w:rPr>
                <w:rFonts w:ascii="Arial" w:hAnsi="Arial" w:cs="Arial"/>
                <w:sz w:val="24"/>
                <w:szCs w:val="28"/>
              </w:rPr>
              <w:t>.</w:t>
            </w:r>
          </w:p>
        </w:tc>
        <w:tc>
          <w:tcPr>
            <w:tcW w:w="3543" w:type="dxa"/>
          </w:tcPr>
          <w:p w14:paraId="0BDCA23D" w14:textId="77777777" w:rsidR="00DB4DB9" w:rsidRPr="009D449D" w:rsidRDefault="006B7DC3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3DD3C0B" wp14:editId="795533D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5080</wp:posOffset>
                  </wp:positionV>
                  <wp:extent cx="563880" cy="379730"/>
                  <wp:effectExtent l="0" t="0" r="7620" b="1270"/>
                  <wp:wrapSquare wrapText="bothSides"/>
                  <wp:docPr id="2" name="Picture 2" descr="C:\Users\Riley.S\AppData\Local\Microsoft\Windows\Temporary Internet Files\Content.IE5\E7NMBIK7\MC9002862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iley.S\AppData\Local\Microsoft\Windows\Temporary Internet Files\Content.IE5\E7NMBIK7\MC9002862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B4DB9" w:rsidRPr="009D449D">
              <w:rPr>
                <w:rFonts w:ascii="Arial" w:hAnsi="Arial" w:cs="Arial"/>
                <w:sz w:val="24"/>
                <w:szCs w:val="28"/>
              </w:rPr>
              <w:t>Numeracy</w:t>
            </w:r>
          </w:p>
          <w:p w14:paraId="2A48B0BD" w14:textId="05B0A7E4" w:rsidR="007A6D5E" w:rsidRPr="009D449D" w:rsidRDefault="00A87A2B" w:rsidP="00065FC4">
            <w:pPr>
              <w:rPr>
                <w:rFonts w:ascii="Arial" w:hAnsi="Arial" w:cs="Arial"/>
                <w:sz w:val="24"/>
                <w:szCs w:val="28"/>
              </w:rPr>
            </w:pPr>
            <w:r w:rsidRPr="009D449D">
              <w:rPr>
                <w:rFonts w:ascii="Arial" w:hAnsi="Arial" w:cs="Arial"/>
                <w:sz w:val="24"/>
                <w:szCs w:val="28"/>
              </w:rPr>
              <w:t xml:space="preserve">As mathematicians, we will be </w:t>
            </w:r>
            <w:r w:rsidR="007A6D5E" w:rsidRPr="009D449D">
              <w:rPr>
                <w:rFonts w:ascii="Arial" w:hAnsi="Arial" w:cs="Arial"/>
                <w:sz w:val="24"/>
                <w:szCs w:val="28"/>
              </w:rPr>
              <w:t>us</w:t>
            </w:r>
            <w:r w:rsidR="00065FC4">
              <w:rPr>
                <w:rFonts w:ascii="Arial" w:hAnsi="Arial" w:cs="Arial"/>
                <w:sz w:val="24"/>
                <w:szCs w:val="28"/>
              </w:rPr>
              <w:t>ing a range of mathematical sk</w:t>
            </w:r>
            <w:r w:rsidR="00DA05E6">
              <w:rPr>
                <w:rFonts w:ascii="Arial" w:hAnsi="Arial" w:cs="Arial"/>
                <w:sz w:val="24"/>
                <w:szCs w:val="28"/>
              </w:rPr>
              <w:t>ills including reasoning skills. We will continue to learn key skills around the topics of number, calculations work, measures and geometry shape work.</w:t>
            </w:r>
          </w:p>
        </w:tc>
        <w:tc>
          <w:tcPr>
            <w:tcW w:w="3544" w:type="dxa"/>
          </w:tcPr>
          <w:p w14:paraId="41B10D70" w14:textId="77777777" w:rsidR="00DB4DB9" w:rsidRPr="009D449D" w:rsidRDefault="006B7DC3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54B34BCC" wp14:editId="7D6FB90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415290" cy="666750"/>
                  <wp:effectExtent l="0" t="0" r="3810" b="0"/>
                  <wp:wrapSquare wrapText="bothSides"/>
                  <wp:docPr id="3" name="Picture 3" descr="C:\Program Files\Microsoft Office\MEDIA\CAGCAT10\j03052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Microsoft Office\MEDIA\CAGCAT10\j03052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B4DB9" w:rsidRPr="009D449D">
              <w:rPr>
                <w:rFonts w:ascii="Arial" w:hAnsi="Arial" w:cs="Arial"/>
                <w:sz w:val="24"/>
                <w:szCs w:val="28"/>
              </w:rPr>
              <w:t>Science</w:t>
            </w:r>
          </w:p>
          <w:p w14:paraId="405D662B" w14:textId="77777777" w:rsidR="00065FC4" w:rsidRDefault="00A87A2B" w:rsidP="00065FC4">
            <w:pPr>
              <w:rPr>
                <w:rFonts w:ascii="Arial" w:hAnsi="Arial" w:cs="Arial"/>
                <w:sz w:val="24"/>
                <w:szCs w:val="28"/>
              </w:rPr>
            </w:pPr>
            <w:r w:rsidRPr="009D449D">
              <w:rPr>
                <w:rFonts w:ascii="Arial" w:hAnsi="Arial" w:cs="Arial"/>
                <w:sz w:val="24"/>
                <w:szCs w:val="28"/>
              </w:rPr>
              <w:t>As scie</w:t>
            </w:r>
            <w:r w:rsidR="00F70C44">
              <w:rPr>
                <w:rFonts w:ascii="Arial" w:hAnsi="Arial" w:cs="Arial"/>
                <w:sz w:val="24"/>
                <w:szCs w:val="28"/>
              </w:rPr>
              <w:t>ntists, we are going to explore</w:t>
            </w:r>
            <w:r w:rsidR="00D074A8">
              <w:rPr>
                <w:rFonts w:ascii="Arial" w:hAnsi="Arial" w:cs="Arial"/>
                <w:sz w:val="24"/>
                <w:szCs w:val="28"/>
              </w:rPr>
              <w:t xml:space="preserve"> living things and natural habitats.  We will be exploring rivers and the water cycle.</w:t>
            </w:r>
          </w:p>
          <w:p w14:paraId="5A254959" w14:textId="77777777" w:rsidR="00A87A2B" w:rsidRPr="009D449D" w:rsidRDefault="003731BE" w:rsidP="00065FC4">
            <w:pPr>
              <w:rPr>
                <w:rFonts w:ascii="Arial" w:hAnsi="Arial" w:cs="Arial"/>
                <w:sz w:val="24"/>
                <w:szCs w:val="28"/>
              </w:rPr>
            </w:pPr>
            <w:r w:rsidRPr="009D449D">
              <w:rPr>
                <w:rFonts w:ascii="Arial" w:hAnsi="Arial" w:cs="Arial"/>
                <w:sz w:val="24"/>
                <w:szCs w:val="28"/>
              </w:rPr>
              <w:t>We will be presenting t</w:t>
            </w:r>
            <w:r w:rsidR="00DA05E6">
              <w:rPr>
                <w:rFonts w:ascii="Arial" w:hAnsi="Arial" w:cs="Arial"/>
                <w:sz w:val="24"/>
                <w:szCs w:val="28"/>
              </w:rPr>
              <w:t>he results in a variety of ways and carrying out our own experiments.</w:t>
            </w:r>
          </w:p>
        </w:tc>
        <w:tc>
          <w:tcPr>
            <w:tcW w:w="3544" w:type="dxa"/>
          </w:tcPr>
          <w:p w14:paraId="637BD158" w14:textId="77777777" w:rsidR="00DB4DB9" w:rsidRPr="009D449D" w:rsidRDefault="006B7DC3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421A65A3" wp14:editId="09B9F04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5080</wp:posOffset>
                  </wp:positionV>
                  <wp:extent cx="610870" cy="557530"/>
                  <wp:effectExtent l="0" t="0" r="0" b="0"/>
                  <wp:wrapSquare wrapText="bothSides"/>
                  <wp:docPr id="4" name="Picture 4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B4DB9" w:rsidRPr="009D449D">
              <w:rPr>
                <w:rFonts w:ascii="Arial" w:hAnsi="Arial" w:cs="Arial"/>
                <w:sz w:val="24"/>
                <w:szCs w:val="28"/>
              </w:rPr>
              <w:t>Computing</w:t>
            </w:r>
          </w:p>
          <w:p w14:paraId="201AFA08" w14:textId="77777777" w:rsidR="003731BE" w:rsidRPr="009D449D" w:rsidRDefault="003731BE" w:rsidP="00065FC4">
            <w:pPr>
              <w:rPr>
                <w:rFonts w:ascii="Arial" w:hAnsi="Arial" w:cs="Arial"/>
                <w:sz w:val="24"/>
                <w:szCs w:val="28"/>
              </w:rPr>
            </w:pPr>
            <w:r w:rsidRPr="009D449D">
              <w:rPr>
                <w:rFonts w:ascii="Arial" w:hAnsi="Arial" w:cs="Arial"/>
                <w:sz w:val="24"/>
                <w:szCs w:val="28"/>
              </w:rPr>
              <w:t xml:space="preserve">As computer users, we will be </w:t>
            </w:r>
            <w:r w:rsidR="00DA05E6">
              <w:rPr>
                <w:rFonts w:ascii="Arial" w:hAnsi="Arial" w:cs="Arial"/>
                <w:sz w:val="24"/>
                <w:szCs w:val="28"/>
              </w:rPr>
              <w:t xml:space="preserve">using My Maths for our maths tasks.  </w:t>
            </w:r>
            <w:r w:rsidR="00052AAF">
              <w:rPr>
                <w:rFonts w:ascii="Arial" w:hAnsi="Arial" w:cs="Arial"/>
                <w:sz w:val="24"/>
                <w:szCs w:val="28"/>
              </w:rPr>
              <w:t>We will be looking at algorithms and how these can help us to program computers.  We will be looking at a range of apps and software, on computers and iPads.</w:t>
            </w:r>
          </w:p>
        </w:tc>
      </w:tr>
      <w:tr w:rsidR="00DB4DB9" w14:paraId="5A1701B5" w14:textId="77777777" w:rsidTr="00DB4DB9">
        <w:tc>
          <w:tcPr>
            <w:tcW w:w="3543" w:type="dxa"/>
          </w:tcPr>
          <w:p w14:paraId="287BF1B4" w14:textId="77777777" w:rsidR="00DB4DB9" w:rsidRPr="009D449D" w:rsidRDefault="006B7DC3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3D431035" wp14:editId="50D1A1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532130" cy="557530"/>
                  <wp:effectExtent l="0" t="0" r="1270" b="0"/>
                  <wp:wrapSquare wrapText="bothSides"/>
                  <wp:docPr id="9" name="Picture 9" descr="C:\Users\Riley.S\AppData\Local\Microsoft\Windows\Temporary Internet Files\Content.IE5\E7NMBIK7\MC9003341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iley.S\AppData\Local\Microsoft\Windows\Temporary Internet Files\Content.IE5\E7NMBIK7\MC9003341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B4DB9" w:rsidRPr="009D449D">
              <w:rPr>
                <w:rFonts w:ascii="Arial" w:hAnsi="Arial" w:cs="Arial"/>
                <w:sz w:val="24"/>
                <w:szCs w:val="28"/>
              </w:rPr>
              <w:t>History</w:t>
            </w:r>
          </w:p>
          <w:p w14:paraId="35F43E5D" w14:textId="77777777" w:rsidR="00DB4DB9" w:rsidRPr="009D449D" w:rsidRDefault="00F70C4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We will be considering how our local woodland area and Greenland has changed with the building of </w:t>
            </w:r>
            <w:r w:rsidR="00C649DD">
              <w:rPr>
                <w:rFonts w:ascii="Arial" w:hAnsi="Arial" w:cs="Arial"/>
                <w:sz w:val="24"/>
                <w:szCs w:val="28"/>
              </w:rPr>
              <w:t>new houses.</w:t>
            </w:r>
          </w:p>
        </w:tc>
        <w:tc>
          <w:tcPr>
            <w:tcW w:w="3543" w:type="dxa"/>
          </w:tcPr>
          <w:p w14:paraId="7609438F" w14:textId="77777777" w:rsidR="00DB4DB9" w:rsidRPr="009D449D" w:rsidRDefault="006B7DC3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15236ECA" wp14:editId="0B5DF5C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1270</wp:posOffset>
                  </wp:positionV>
                  <wp:extent cx="557530" cy="557530"/>
                  <wp:effectExtent l="0" t="0" r="0" b="0"/>
                  <wp:wrapSquare wrapText="bothSides"/>
                  <wp:docPr id="6" name="Picture 6" descr="C:\Users\Riley.S\AppData\Local\Microsoft\Windows\Temporary Internet Files\Content.IE5\T54E8BE6\MP91021631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iley.S\AppData\Local\Microsoft\Windows\Temporary Internet Files\Content.IE5\T54E8BE6\MP91021631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B4DB9" w:rsidRPr="009D449D">
              <w:rPr>
                <w:rFonts w:ascii="Arial" w:hAnsi="Arial" w:cs="Arial"/>
                <w:sz w:val="24"/>
                <w:szCs w:val="28"/>
              </w:rPr>
              <w:t>Geography</w:t>
            </w:r>
          </w:p>
          <w:p w14:paraId="5C71B39E" w14:textId="77777777" w:rsidR="003731BE" w:rsidRPr="009D449D" w:rsidRDefault="003731BE">
            <w:pPr>
              <w:rPr>
                <w:rFonts w:ascii="Arial" w:hAnsi="Arial" w:cs="Arial"/>
                <w:sz w:val="24"/>
                <w:szCs w:val="28"/>
              </w:rPr>
            </w:pPr>
            <w:r w:rsidRPr="009D449D">
              <w:rPr>
                <w:rFonts w:ascii="Arial" w:hAnsi="Arial" w:cs="Arial"/>
                <w:sz w:val="24"/>
                <w:szCs w:val="28"/>
              </w:rPr>
              <w:t>As a geographer, we wi</w:t>
            </w:r>
            <w:r w:rsidR="00065FC4">
              <w:rPr>
                <w:rFonts w:ascii="Arial" w:hAnsi="Arial" w:cs="Arial"/>
                <w:sz w:val="24"/>
                <w:szCs w:val="28"/>
              </w:rPr>
              <w:t xml:space="preserve">ll be </w:t>
            </w:r>
            <w:r w:rsidR="00D074A8">
              <w:rPr>
                <w:rFonts w:ascii="Arial" w:hAnsi="Arial" w:cs="Arial"/>
                <w:sz w:val="24"/>
                <w:szCs w:val="28"/>
              </w:rPr>
              <w:t>ex</w:t>
            </w:r>
            <w:r w:rsidR="00AB6BA5">
              <w:rPr>
                <w:rFonts w:ascii="Arial" w:hAnsi="Arial" w:cs="Arial"/>
                <w:sz w:val="24"/>
                <w:szCs w:val="28"/>
              </w:rPr>
              <w:t xml:space="preserve">ploring the local woodland area.  We will be looking at rivers, pond life and the effect of erosion in the environment.  </w:t>
            </w:r>
            <w:r w:rsidR="00D074A8">
              <w:rPr>
                <w:rFonts w:ascii="Arial" w:hAnsi="Arial" w:cs="Arial"/>
                <w:sz w:val="24"/>
                <w:szCs w:val="28"/>
              </w:rPr>
              <w:t xml:space="preserve">  </w:t>
            </w:r>
          </w:p>
        </w:tc>
        <w:tc>
          <w:tcPr>
            <w:tcW w:w="3544" w:type="dxa"/>
          </w:tcPr>
          <w:p w14:paraId="1104992E" w14:textId="77777777" w:rsidR="00DB4DB9" w:rsidRPr="009D449D" w:rsidRDefault="006B7DC3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2EA9B3B2" wp14:editId="3F5F918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1270</wp:posOffset>
                  </wp:positionV>
                  <wp:extent cx="617220" cy="617220"/>
                  <wp:effectExtent l="0" t="0" r="0" b="0"/>
                  <wp:wrapSquare wrapText="bothSides"/>
                  <wp:docPr id="7" name="Picture 7" descr="C:\Users\Riley.S\AppData\Local\Microsoft\Windows\Temporary Internet Files\Content.IE5\0QU0TVRJ\MC90044175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iley.S\AppData\Local\Microsoft\Windows\Temporary Internet Files\Content.IE5\0QU0TVRJ\MC90044175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B4DB9" w:rsidRPr="009D449D">
              <w:rPr>
                <w:rFonts w:ascii="Arial" w:hAnsi="Arial" w:cs="Arial"/>
                <w:sz w:val="24"/>
                <w:szCs w:val="28"/>
              </w:rPr>
              <w:t>Art</w:t>
            </w:r>
          </w:p>
          <w:p w14:paraId="787538F3" w14:textId="77777777" w:rsidR="00A3410A" w:rsidRDefault="00A3410A">
            <w:pPr>
              <w:rPr>
                <w:rFonts w:ascii="Arial" w:hAnsi="Arial" w:cs="Arial"/>
                <w:sz w:val="24"/>
                <w:szCs w:val="28"/>
              </w:rPr>
            </w:pPr>
            <w:r w:rsidRPr="009D449D">
              <w:rPr>
                <w:rFonts w:ascii="Arial" w:hAnsi="Arial" w:cs="Arial"/>
                <w:sz w:val="24"/>
                <w:szCs w:val="28"/>
              </w:rPr>
              <w:t>As an artist, w</w:t>
            </w:r>
            <w:r w:rsidR="00AB6BA5">
              <w:rPr>
                <w:rFonts w:ascii="Arial" w:hAnsi="Arial" w:cs="Arial"/>
                <w:sz w:val="24"/>
                <w:szCs w:val="28"/>
              </w:rPr>
              <w:t>e will be exploring work around the theme of Autumn; looking at colours and tones to create a leaf collage.</w:t>
            </w:r>
          </w:p>
          <w:p w14:paraId="4416A7CE" w14:textId="77777777" w:rsidR="009B413A" w:rsidRPr="009D449D" w:rsidRDefault="009B413A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544" w:type="dxa"/>
          </w:tcPr>
          <w:p w14:paraId="34306879" w14:textId="77777777" w:rsidR="00DB4DB9" w:rsidRPr="009D449D" w:rsidRDefault="006B7DC3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505F988D" wp14:editId="7E6C3A40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1270</wp:posOffset>
                  </wp:positionV>
                  <wp:extent cx="444500" cy="427355"/>
                  <wp:effectExtent l="0" t="0" r="0" b="0"/>
                  <wp:wrapSquare wrapText="bothSides"/>
                  <wp:docPr id="8" name="Picture 8" descr="C:\Users\Riley.S\AppData\Local\Microsoft\Windows\Temporary Internet Files\Content.IE5\UHWWETHA\MC9002516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iley.S\AppData\Local\Microsoft\Windows\Temporary Internet Files\Content.IE5\UHWWETHA\MC9002516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B4DB9" w:rsidRPr="009D449D">
              <w:rPr>
                <w:rFonts w:ascii="Arial" w:hAnsi="Arial" w:cs="Arial"/>
                <w:sz w:val="24"/>
                <w:szCs w:val="28"/>
              </w:rPr>
              <w:t>D&amp;T</w:t>
            </w:r>
          </w:p>
          <w:p w14:paraId="4024AD3E" w14:textId="77777777" w:rsidR="00A3410A" w:rsidRPr="009D449D" w:rsidRDefault="00A3410A">
            <w:pPr>
              <w:rPr>
                <w:rFonts w:ascii="Arial" w:hAnsi="Arial" w:cs="Arial"/>
                <w:sz w:val="24"/>
                <w:szCs w:val="28"/>
              </w:rPr>
            </w:pPr>
            <w:r w:rsidRPr="009D449D">
              <w:rPr>
                <w:rFonts w:ascii="Arial" w:hAnsi="Arial" w:cs="Arial"/>
                <w:sz w:val="24"/>
                <w:szCs w:val="28"/>
              </w:rPr>
              <w:t>As a de</w:t>
            </w:r>
            <w:r w:rsidR="00065FC4">
              <w:rPr>
                <w:rFonts w:ascii="Arial" w:hAnsi="Arial" w:cs="Arial"/>
                <w:sz w:val="24"/>
                <w:szCs w:val="28"/>
              </w:rPr>
              <w:t>signer, we will be creating a hotel for insects and mini</w:t>
            </w:r>
            <w:r w:rsidR="00F70C44">
              <w:rPr>
                <w:rFonts w:ascii="Arial" w:hAnsi="Arial" w:cs="Arial"/>
                <w:sz w:val="24"/>
                <w:szCs w:val="28"/>
              </w:rPr>
              <w:t>-</w:t>
            </w:r>
            <w:r w:rsidR="00065FC4">
              <w:rPr>
                <w:rFonts w:ascii="Arial" w:hAnsi="Arial" w:cs="Arial"/>
                <w:sz w:val="24"/>
                <w:szCs w:val="28"/>
              </w:rPr>
              <w:t>beasts.</w:t>
            </w:r>
            <w:r w:rsidR="00F70C44">
              <w:rPr>
                <w:rFonts w:ascii="Arial" w:hAnsi="Arial" w:cs="Arial"/>
                <w:sz w:val="24"/>
                <w:szCs w:val="28"/>
              </w:rPr>
              <w:t xml:space="preserve">  We will need to consider our scientific knowledge when planning what we need.</w:t>
            </w:r>
          </w:p>
        </w:tc>
      </w:tr>
      <w:tr w:rsidR="00DB4DB9" w14:paraId="501D7841" w14:textId="77777777" w:rsidTr="00DB4DB9">
        <w:tc>
          <w:tcPr>
            <w:tcW w:w="3543" w:type="dxa"/>
          </w:tcPr>
          <w:p w14:paraId="3FA962F5" w14:textId="77777777" w:rsidR="00DB4DB9" w:rsidRPr="009D449D" w:rsidRDefault="006B7DC3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1903B212" wp14:editId="3DD32A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569595" cy="569595"/>
                  <wp:effectExtent l="0" t="0" r="1905" b="1905"/>
                  <wp:wrapSquare wrapText="bothSides"/>
                  <wp:docPr id="12" name="Picture 12" descr="C:\Users\Riley.S\AppData\Local\Microsoft\Windows\Temporary Internet Files\Content.IE5\0QU0TVRJ\MC90043265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Riley.S\AppData\Local\Microsoft\Windows\Temporary Internet Files\Content.IE5\0QU0TVRJ\MC90043265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B4DB9" w:rsidRPr="009D449D">
              <w:rPr>
                <w:rFonts w:ascii="Arial" w:hAnsi="Arial" w:cs="Arial"/>
                <w:sz w:val="24"/>
                <w:szCs w:val="28"/>
              </w:rPr>
              <w:t>Music</w:t>
            </w:r>
          </w:p>
          <w:p w14:paraId="6046218D" w14:textId="77777777" w:rsidR="00DB4DB9" w:rsidRDefault="009D449D">
            <w:pPr>
              <w:rPr>
                <w:rFonts w:ascii="Arial" w:hAnsi="Arial" w:cs="Arial"/>
                <w:sz w:val="24"/>
                <w:szCs w:val="28"/>
              </w:rPr>
            </w:pPr>
            <w:r w:rsidRPr="009D449D">
              <w:rPr>
                <w:rFonts w:ascii="Arial" w:hAnsi="Arial" w:cs="Arial"/>
                <w:sz w:val="24"/>
                <w:szCs w:val="28"/>
              </w:rPr>
              <w:t xml:space="preserve">As a musician, we </w:t>
            </w:r>
            <w:r w:rsidR="00F70C44">
              <w:rPr>
                <w:rFonts w:ascii="Arial" w:hAnsi="Arial" w:cs="Arial"/>
                <w:sz w:val="24"/>
                <w:szCs w:val="28"/>
              </w:rPr>
              <w:t xml:space="preserve">will be looking at how composers portray nature in composition.  </w:t>
            </w:r>
            <w:r w:rsidR="00065FC4">
              <w:rPr>
                <w:rFonts w:ascii="Arial" w:hAnsi="Arial" w:cs="Arial"/>
                <w:sz w:val="24"/>
                <w:szCs w:val="28"/>
              </w:rPr>
              <w:t xml:space="preserve">We will also </w:t>
            </w:r>
            <w:r w:rsidR="00F70C44">
              <w:rPr>
                <w:rFonts w:ascii="Arial" w:hAnsi="Arial" w:cs="Arial"/>
                <w:sz w:val="24"/>
                <w:szCs w:val="28"/>
              </w:rPr>
              <w:t>continue to have music lessons with Mrs Smith.</w:t>
            </w:r>
          </w:p>
          <w:p w14:paraId="7D82022C" w14:textId="77777777" w:rsidR="00F70C44" w:rsidRPr="009D449D" w:rsidRDefault="00F70C44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We will be promoting our British Values by listening to British Composers.</w:t>
            </w:r>
          </w:p>
        </w:tc>
        <w:tc>
          <w:tcPr>
            <w:tcW w:w="3543" w:type="dxa"/>
          </w:tcPr>
          <w:p w14:paraId="7F9A5E06" w14:textId="77777777" w:rsidR="00DB4DB9" w:rsidRPr="009D449D" w:rsidRDefault="006B7DC3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69028E1E" wp14:editId="221305F8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3175</wp:posOffset>
                  </wp:positionV>
                  <wp:extent cx="557530" cy="557530"/>
                  <wp:effectExtent l="0" t="0" r="0" b="0"/>
                  <wp:wrapSquare wrapText="bothSides"/>
                  <wp:docPr id="13" name="Picture 13" descr="C:\Users\Riley.S\AppData\Local\Microsoft\Windows\Temporary Internet Files\Content.IE5\UHWWETHA\MP90042437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iley.S\AppData\Local\Microsoft\Windows\Temporary Internet Files\Content.IE5\UHWWETHA\MP90042437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B4DB9" w:rsidRPr="009D449D">
              <w:rPr>
                <w:rFonts w:ascii="Arial" w:hAnsi="Arial" w:cs="Arial"/>
                <w:sz w:val="24"/>
                <w:szCs w:val="28"/>
              </w:rPr>
              <w:t>PE</w:t>
            </w:r>
          </w:p>
          <w:p w14:paraId="6015F8C0" w14:textId="3F117F1A" w:rsidR="009D449D" w:rsidRDefault="009D449D">
            <w:pPr>
              <w:rPr>
                <w:rFonts w:ascii="Arial" w:hAnsi="Arial" w:cs="Arial"/>
                <w:sz w:val="24"/>
                <w:szCs w:val="28"/>
              </w:rPr>
            </w:pPr>
            <w:r w:rsidRPr="009D449D">
              <w:rPr>
                <w:rFonts w:ascii="Arial" w:hAnsi="Arial" w:cs="Arial"/>
                <w:sz w:val="24"/>
                <w:szCs w:val="28"/>
              </w:rPr>
              <w:t>In PE, we</w:t>
            </w:r>
            <w:r w:rsidR="00F70C44">
              <w:rPr>
                <w:rFonts w:ascii="Arial" w:hAnsi="Arial" w:cs="Arial"/>
                <w:sz w:val="24"/>
                <w:szCs w:val="28"/>
              </w:rPr>
              <w:t xml:space="preserve"> will be developing skills in invasion games; football and tag rugby. </w:t>
            </w:r>
            <w:r w:rsidRPr="009D449D">
              <w:rPr>
                <w:rFonts w:ascii="Arial" w:hAnsi="Arial" w:cs="Arial"/>
                <w:sz w:val="24"/>
                <w:szCs w:val="28"/>
              </w:rPr>
              <w:t>We will also be dev</w:t>
            </w:r>
            <w:r w:rsidR="00F70C44">
              <w:rPr>
                <w:rFonts w:ascii="Arial" w:hAnsi="Arial" w:cs="Arial"/>
                <w:sz w:val="24"/>
                <w:szCs w:val="28"/>
              </w:rPr>
              <w:t>eloping sequences in gymnastics and dance activities linked to our seasonal music.</w:t>
            </w:r>
          </w:p>
          <w:p w14:paraId="45F4BF3B" w14:textId="77777777" w:rsidR="009B413A" w:rsidRPr="009D449D" w:rsidRDefault="009B413A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544" w:type="dxa"/>
          </w:tcPr>
          <w:p w14:paraId="59592056" w14:textId="77777777" w:rsidR="00DB4DB9" w:rsidRPr="009D449D" w:rsidRDefault="006B7DC3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4ED8B23E" wp14:editId="6A3AC25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3175</wp:posOffset>
                  </wp:positionV>
                  <wp:extent cx="415290" cy="618490"/>
                  <wp:effectExtent l="0" t="0" r="3810" b="0"/>
                  <wp:wrapSquare wrapText="bothSides"/>
                  <wp:docPr id="14" name="Picture 14" descr="C:\Users\Riley.S\AppData\Local\Microsoft\Windows\Temporary Internet Files\Content.IE5\T54E8BE6\MC9000481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Riley.S\AppData\Local\Microsoft\Windows\Temporary Internet Files\Content.IE5\T54E8BE6\MC9000481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B4DB9" w:rsidRPr="009D449D">
              <w:rPr>
                <w:rFonts w:ascii="Arial" w:hAnsi="Arial" w:cs="Arial"/>
                <w:sz w:val="24"/>
                <w:szCs w:val="28"/>
              </w:rPr>
              <w:t>RE</w:t>
            </w:r>
          </w:p>
          <w:p w14:paraId="4B3A5E48" w14:textId="77777777" w:rsidR="009D449D" w:rsidRPr="009D449D" w:rsidRDefault="009D449D">
            <w:pPr>
              <w:rPr>
                <w:rFonts w:ascii="Arial" w:hAnsi="Arial" w:cs="Arial"/>
                <w:sz w:val="24"/>
                <w:szCs w:val="28"/>
              </w:rPr>
            </w:pPr>
            <w:r w:rsidRPr="009D449D">
              <w:rPr>
                <w:rFonts w:ascii="Arial" w:hAnsi="Arial" w:cs="Arial"/>
                <w:sz w:val="24"/>
                <w:szCs w:val="28"/>
              </w:rPr>
              <w:t>As a theolo</w:t>
            </w:r>
            <w:r w:rsidR="00F70C44">
              <w:rPr>
                <w:rFonts w:ascii="Arial" w:hAnsi="Arial" w:cs="Arial"/>
                <w:sz w:val="24"/>
                <w:szCs w:val="28"/>
              </w:rPr>
              <w:t xml:space="preserve">gist, we will be </w:t>
            </w:r>
            <w:r w:rsidR="00DA05E6">
              <w:rPr>
                <w:rFonts w:ascii="Arial" w:hAnsi="Arial" w:cs="Arial"/>
                <w:sz w:val="24"/>
                <w:szCs w:val="28"/>
              </w:rPr>
              <w:t xml:space="preserve">exploring the theme of Working Together; which focuses on the sense of community and special places.  We will also be exploring the theme of </w:t>
            </w:r>
            <w:r w:rsidR="00937227">
              <w:rPr>
                <w:rFonts w:ascii="Arial" w:hAnsi="Arial" w:cs="Arial"/>
                <w:sz w:val="24"/>
                <w:szCs w:val="28"/>
              </w:rPr>
              <w:t>Sound of</w:t>
            </w:r>
            <w:r w:rsidR="00DA05E6">
              <w:rPr>
                <w:rFonts w:ascii="Arial" w:hAnsi="Arial" w:cs="Arial"/>
                <w:sz w:val="24"/>
                <w:szCs w:val="28"/>
              </w:rPr>
              <w:t xml:space="preserve"> Silence; which will focus on worship and Buddhism.</w:t>
            </w:r>
          </w:p>
        </w:tc>
        <w:tc>
          <w:tcPr>
            <w:tcW w:w="3544" w:type="dxa"/>
          </w:tcPr>
          <w:p w14:paraId="193FBE3C" w14:textId="77777777" w:rsidR="00DB4DB9" w:rsidRPr="009D449D" w:rsidRDefault="006B7DC3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6B3FAC26" wp14:editId="04BC0E6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3175</wp:posOffset>
                  </wp:positionV>
                  <wp:extent cx="605155" cy="605155"/>
                  <wp:effectExtent l="0" t="0" r="4445" b="4445"/>
                  <wp:wrapSquare wrapText="bothSides"/>
                  <wp:docPr id="15" name="Picture 15" descr="C:\Users\Riley.S\AppData\Local\Microsoft\Windows\Temporary Internet Files\Content.IE5\T54E8BE6\MC90043386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Riley.S\AppData\Local\Microsoft\Windows\Temporary Internet Files\Content.IE5\T54E8BE6\MC90043386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B4DB9" w:rsidRPr="009D449D">
              <w:rPr>
                <w:rFonts w:ascii="Arial" w:hAnsi="Arial" w:cs="Arial"/>
                <w:sz w:val="24"/>
                <w:szCs w:val="28"/>
              </w:rPr>
              <w:t>PSHE</w:t>
            </w:r>
          </w:p>
          <w:p w14:paraId="3D71C19D" w14:textId="5630B6D6" w:rsidR="009D449D" w:rsidRPr="009D449D" w:rsidRDefault="009D449D">
            <w:pPr>
              <w:rPr>
                <w:rFonts w:ascii="Arial" w:hAnsi="Arial" w:cs="Arial"/>
                <w:sz w:val="24"/>
                <w:szCs w:val="28"/>
              </w:rPr>
            </w:pPr>
            <w:r w:rsidRPr="009D449D">
              <w:rPr>
                <w:rFonts w:ascii="Arial" w:hAnsi="Arial" w:cs="Arial"/>
                <w:sz w:val="24"/>
                <w:szCs w:val="28"/>
              </w:rPr>
              <w:t>As speakers, we will be developi</w:t>
            </w:r>
            <w:r w:rsidR="00F70C44">
              <w:rPr>
                <w:rFonts w:ascii="Arial" w:hAnsi="Arial" w:cs="Arial"/>
                <w:sz w:val="24"/>
                <w:szCs w:val="28"/>
              </w:rPr>
              <w:t xml:space="preserve">ng an understanding of ourselves and others around us.  We will be encouraged to value differences </w:t>
            </w:r>
            <w:r w:rsidR="00DA05E6">
              <w:rPr>
                <w:rFonts w:ascii="Arial" w:hAnsi="Arial" w:cs="Arial"/>
                <w:sz w:val="24"/>
                <w:szCs w:val="28"/>
              </w:rPr>
              <w:t xml:space="preserve">in line with our </w:t>
            </w:r>
            <w:r w:rsidR="00DA05E6" w:rsidRPr="00AB6BA5">
              <w:rPr>
                <w:rFonts w:ascii="Arial" w:hAnsi="Arial" w:cs="Arial"/>
                <w:sz w:val="24"/>
                <w:szCs w:val="28"/>
              </w:rPr>
              <w:t>British Values</w:t>
            </w:r>
            <w:r w:rsidR="00DA05E6">
              <w:rPr>
                <w:rFonts w:ascii="Arial" w:hAnsi="Arial" w:cs="Arial"/>
                <w:sz w:val="24"/>
                <w:szCs w:val="28"/>
              </w:rPr>
              <w:t xml:space="preserve"> and understand the importanc</w:t>
            </w:r>
            <w:r w:rsidR="00BB3F02">
              <w:rPr>
                <w:rFonts w:ascii="Arial" w:hAnsi="Arial" w:cs="Arial"/>
                <w:sz w:val="24"/>
                <w:szCs w:val="28"/>
              </w:rPr>
              <w:t>e</w:t>
            </w:r>
            <w:r w:rsidR="00DA05E6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gramStart"/>
            <w:r w:rsidR="00DA05E6">
              <w:rPr>
                <w:rFonts w:ascii="Arial" w:hAnsi="Arial" w:cs="Arial"/>
                <w:sz w:val="24"/>
                <w:szCs w:val="28"/>
              </w:rPr>
              <w:t>of  Arley</w:t>
            </w:r>
            <w:proofErr w:type="gramEnd"/>
            <w:r w:rsidR="00DA05E6">
              <w:rPr>
                <w:rFonts w:ascii="Arial" w:hAnsi="Arial" w:cs="Arial"/>
                <w:sz w:val="24"/>
                <w:szCs w:val="28"/>
              </w:rPr>
              <w:t xml:space="preserve"> Rights.</w:t>
            </w:r>
          </w:p>
        </w:tc>
      </w:tr>
    </w:tbl>
    <w:p w14:paraId="159B35C0" w14:textId="6DE5B75C" w:rsidR="00DB4DB9" w:rsidRDefault="008A17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BB3F02">
        <w:rPr>
          <w:rFonts w:ascii="Arial" w:hAnsi="Arial" w:cs="Arial"/>
          <w:sz w:val="28"/>
          <w:szCs w:val="28"/>
        </w:rPr>
        <w:t>rs Christie</w:t>
      </w:r>
    </w:p>
    <w:tbl>
      <w:tblPr>
        <w:tblStyle w:val="LightShading-Accent4"/>
        <w:tblpPr w:leftFromText="180" w:rightFromText="180" w:horzAnchor="margin" w:tblpY="1234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8A1747" w14:paraId="69674344" w14:textId="77777777" w:rsidTr="008A17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</w:tcPr>
          <w:p w14:paraId="7E69BBF2" w14:textId="77777777" w:rsidR="008A1747" w:rsidRDefault="008A1747" w:rsidP="008A17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Day of the Week</w:t>
            </w:r>
          </w:p>
        </w:tc>
        <w:tc>
          <w:tcPr>
            <w:tcW w:w="4725" w:type="dxa"/>
          </w:tcPr>
          <w:p w14:paraId="395C31C5" w14:textId="77777777" w:rsidR="008A1747" w:rsidRDefault="008A1747" w:rsidP="008A17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you will need…</w:t>
            </w:r>
          </w:p>
        </w:tc>
        <w:tc>
          <w:tcPr>
            <w:tcW w:w="4725" w:type="dxa"/>
          </w:tcPr>
          <w:p w14:paraId="20EE19FA" w14:textId="77777777" w:rsidR="008A1747" w:rsidRDefault="008A1747" w:rsidP="008A17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Things to remember…</w:t>
            </w:r>
          </w:p>
        </w:tc>
      </w:tr>
      <w:tr w:rsidR="008A1747" w14:paraId="13413869" w14:textId="77777777" w:rsidTr="008A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</w:tcPr>
          <w:p w14:paraId="398C716D" w14:textId="77777777" w:rsidR="008A1747" w:rsidRDefault="008A1747" w:rsidP="008A17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</w:t>
            </w:r>
          </w:p>
        </w:tc>
        <w:tc>
          <w:tcPr>
            <w:tcW w:w="4725" w:type="dxa"/>
          </w:tcPr>
          <w:p w14:paraId="5BE847C0" w14:textId="77777777" w:rsidR="008A1747" w:rsidRDefault="008A1747" w:rsidP="008A1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Reading Book and Home School Diary</w:t>
            </w:r>
          </w:p>
        </w:tc>
        <w:tc>
          <w:tcPr>
            <w:tcW w:w="4725" w:type="dxa"/>
          </w:tcPr>
          <w:p w14:paraId="46E3264D" w14:textId="23BD8CFD" w:rsidR="008A1747" w:rsidRDefault="00393335" w:rsidP="00BB3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 kit</w:t>
            </w:r>
          </w:p>
        </w:tc>
      </w:tr>
      <w:tr w:rsidR="008A1747" w14:paraId="7CE2B1FB" w14:textId="77777777" w:rsidTr="008A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</w:tcPr>
          <w:p w14:paraId="481DBEDA" w14:textId="77777777" w:rsidR="008A1747" w:rsidRDefault="008A1747" w:rsidP="008A17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4725" w:type="dxa"/>
          </w:tcPr>
          <w:p w14:paraId="382F9F91" w14:textId="26099A64" w:rsidR="008A1747" w:rsidRDefault="008A1747" w:rsidP="008A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Reading Book and Home School Diary</w:t>
            </w:r>
          </w:p>
        </w:tc>
        <w:tc>
          <w:tcPr>
            <w:tcW w:w="4725" w:type="dxa"/>
          </w:tcPr>
          <w:p w14:paraId="16094682" w14:textId="39D683BA" w:rsidR="008A1747" w:rsidRDefault="00393335" w:rsidP="008A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Library Book</w:t>
            </w:r>
          </w:p>
        </w:tc>
      </w:tr>
      <w:tr w:rsidR="008A1747" w14:paraId="74A3D138" w14:textId="77777777" w:rsidTr="008A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</w:tcPr>
          <w:p w14:paraId="1FD2D256" w14:textId="77777777" w:rsidR="008A1747" w:rsidRDefault="008A1747" w:rsidP="008A17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</w:tc>
        <w:tc>
          <w:tcPr>
            <w:tcW w:w="4725" w:type="dxa"/>
          </w:tcPr>
          <w:p w14:paraId="75DBF34C" w14:textId="25B86DFE" w:rsidR="008A1747" w:rsidRDefault="008A1747" w:rsidP="008A1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1B0FB8">
              <w:rPr>
                <w:rFonts w:ascii="Arial" w:hAnsi="Arial" w:cs="Arial"/>
                <w:sz w:val="28"/>
                <w:szCs w:val="28"/>
              </w:rPr>
              <w:t xml:space="preserve">Reading Book and </w:t>
            </w:r>
            <w:r>
              <w:rPr>
                <w:rFonts w:ascii="Arial" w:hAnsi="Arial" w:cs="Arial"/>
                <w:sz w:val="28"/>
                <w:szCs w:val="28"/>
              </w:rPr>
              <w:t>Home School Diary</w:t>
            </w:r>
          </w:p>
        </w:tc>
        <w:tc>
          <w:tcPr>
            <w:tcW w:w="4725" w:type="dxa"/>
          </w:tcPr>
          <w:p w14:paraId="1211A472" w14:textId="77777777" w:rsidR="008A1747" w:rsidRDefault="008A1747" w:rsidP="008A1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Hand in your homework</w:t>
            </w:r>
          </w:p>
          <w:p w14:paraId="75884AC9" w14:textId="77777777" w:rsidR="008A1747" w:rsidRDefault="008A1747" w:rsidP="008A1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Times Tables Test</w:t>
            </w:r>
          </w:p>
          <w:p w14:paraId="49DE6A60" w14:textId="08AA0785" w:rsidR="00393335" w:rsidRDefault="00393335" w:rsidP="008A1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 kit</w:t>
            </w:r>
          </w:p>
        </w:tc>
      </w:tr>
      <w:tr w:rsidR="008A1747" w14:paraId="6994D921" w14:textId="77777777" w:rsidTr="008A1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</w:tcPr>
          <w:p w14:paraId="4B9E4435" w14:textId="77777777" w:rsidR="008A1747" w:rsidRDefault="008A1747" w:rsidP="008A17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</w:tc>
        <w:tc>
          <w:tcPr>
            <w:tcW w:w="4725" w:type="dxa"/>
          </w:tcPr>
          <w:p w14:paraId="11AB90A1" w14:textId="77777777" w:rsidR="008A1747" w:rsidRDefault="008A1747" w:rsidP="008A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Reading Book and Home School Diary</w:t>
            </w:r>
          </w:p>
        </w:tc>
        <w:tc>
          <w:tcPr>
            <w:tcW w:w="4725" w:type="dxa"/>
          </w:tcPr>
          <w:p w14:paraId="7DD82F20" w14:textId="77777777" w:rsidR="008A1747" w:rsidRDefault="008A1747" w:rsidP="008A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1747" w14:paraId="6891E5EF" w14:textId="77777777" w:rsidTr="008A1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</w:tcPr>
          <w:p w14:paraId="0E5AC698" w14:textId="77777777" w:rsidR="008A1747" w:rsidRDefault="008A1747" w:rsidP="008A17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  <w:tc>
          <w:tcPr>
            <w:tcW w:w="4725" w:type="dxa"/>
          </w:tcPr>
          <w:p w14:paraId="4B817582" w14:textId="39D2E28E" w:rsidR="008A1747" w:rsidRDefault="008A1747" w:rsidP="008A1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Reading Book</w:t>
            </w:r>
            <w:r w:rsidR="00BB3F0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and Home School Diary</w:t>
            </w:r>
          </w:p>
        </w:tc>
        <w:tc>
          <w:tcPr>
            <w:tcW w:w="4725" w:type="dxa"/>
          </w:tcPr>
          <w:p w14:paraId="4FC46D6A" w14:textId="5E06C203" w:rsidR="008A1747" w:rsidRDefault="00BB3F02" w:rsidP="008A1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Spelling Test</w:t>
            </w:r>
          </w:p>
          <w:p w14:paraId="444DC342" w14:textId="108A60A5" w:rsidR="00BB3F02" w:rsidRDefault="00BB3F02" w:rsidP="008A1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Homework given out</w:t>
            </w:r>
          </w:p>
          <w:p w14:paraId="4085D039" w14:textId="140CF29F" w:rsidR="00BB3F02" w:rsidRDefault="00BB3F02" w:rsidP="008A1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02EE9C0" w14:textId="77777777" w:rsidR="008A1747" w:rsidRPr="00DB4DB9" w:rsidRDefault="008A1747">
      <w:pPr>
        <w:rPr>
          <w:rFonts w:ascii="Arial" w:hAnsi="Arial" w:cs="Arial"/>
          <w:sz w:val="28"/>
          <w:szCs w:val="28"/>
        </w:rPr>
      </w:pPr>
    </w:p>
    <w:sectPr w:rsidR="008A1747" w:rsidRPr="00DB4DB9" w:rsidSect="00DB4DB9">
      <w:head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57F65" w14:textId="77777777" w:rsidR="00CB1F93" w:rsidRDefault="00CB1F93" w:rsidP="008A1747">
      <w:pPr>
        <w:spacing w:after="0" w:line="240" w:lineRule="auto"/>
      </w:pPr>
      <w:r>
        <w:separator/>
      </w:r>
    </w:p>
  </w:endnote>
  <w:endnote w:type="continuationSeparator" w:id="0">
    <w:p w14:paraId="554C6892" w14:textId="77777777" w:rsidR="00CB1F93" w:rsidRDefault="00CB1F93" w:rsidP="008A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DE9BA" w14:textId="77777777" w:rsidR="00CB1F93" w:rsidRDefault="00CB1F93" w:rsidP="008A1747">
      <w:pPr>
        <w:spacing w:after="0" w:line="240" w:lineRule="auto"/>
      </w:pPr>
      <w:r>
        <w:separator/>
      </w:r>
    </w:p>
  </w:footnote>
  <w:footnote w:type="continuationSeparator" w:id="0">
    <w:p w14:paraId="1701DE68" w14:textId="77777777" w:rsidR="00CB1F93" w:rsidRDefault="00CB1F93" w:rsidP="008A1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65F70" w14:textId="0297B32F" w:rsidR="008A1747" w:rsidRDefault="008A1747" w:rsidP="008A1747">
    <w:pP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4"/>
        <w:szCs w:val="28"/>
      </w:rPr>
      <w:drawing>
        <wp:anchor distT="0" distB="0" distL="114300" distR="114300" simplePos="0" relativeHeight="251659264" behindDoc="0" locked="0" layoutInCell="1" allowOverlap="1" wp14:anchorId="3D16FCE1" wp14:editId="35F011D1">
          <wp:simplePos x="0" y="0"/>
          <wp:positionH relativeFrom="column">
            <wp:posOffset>-217170</wp:posOffset>
          </wp:positionH>
          <wp:positionV relativeFrom="paragraph">
            <wp:posOffset>-330835</wp:posOffset>
          </wp:positionV>
          <wp:extent cx="1666875" cy="1068705"/>
          <wp:effectExtent l="19050" t="0" r="9525" b="0"/>
          <wp:wrapSquare wrapText="bothSides"/>
          <wp:docPr id="10" name="Picture 16" descr="C:\Users\Riley.S\AppData\Local\Microsoft\Windows\Temporary Internet Files\Content.IE5\0QU0TVRJ\MP900423060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Riley.S\AppData\Local\Microsoft\Windows\Temporary Internet Files\Content.IE5\0QU0TVRJ\MP900423060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3F02">
      <w:rPr>
        <w:rFonts w:ascii="Arial" w:hAnsi="Arial" w:cs="Arial"/>
        <w:sz w:val="28"/>
        <w:szCs w:val="28"/>
      </w:rPr>
      <w:t>Owl</w:t>
    </w:r>
    <w:r>
      <w:rPr>
        <w:rFonts w:ascii="Arial" w:hAnsi="Arial" w:cs="Arial"/>
        <w:sz w:val="28"/>
        <w:szCs w:val="28"/>
      </w:rPr>
      <w:t xml:space="preserve"> Class Autumn Newsletter: 201</w:t>
    </w:r>
    <w:r w:rsidR="00BB3F02">
      <w:rPr>
        <w:rFonts w:ascii="Arial" w:hAnsi="Arial" w:cs="Arial"/>
        <w:sz w:val="28"/>
        <w:szCs w:val="28"/>
      </w:rPr>
      <w:t>8</w:t>
    </w:r>
  </w:p>
  <w:p w14:paraId="30F8133F" w14:textId="77777777" w:rsidR="008A1747" w:rsidRPr="009B413A" w:rsidRDefault="008A1747" w:rsidP="008A1747">
    <w:pPr>
      <w:jc w:val="center"/>
      <w:rPr>
        <w:rFonts w:ascii="Arial" w:hAnsi="Arial" w:cs="Arial"/>
        <w:i/>
        <w:sz w:val="28"/>
        <w:szCs w:val="28"/>
      </w:rPr>
    </w:pPr>
    <w:r w:rsidRPr="009B413A">
      <w:rPr>
        <w:rFonts w:ascii="Arial" w:hAnsi="Arial" w:cs="Arial"/>
        <w:i/>
        <w:sz w:val="28"/>
        <w:szCs w:val="28"/>
      </w:rPr>
      <w:t>Creativ</w:t>
    </w:r>
    <w:r>
      <w:rPr>
        <w:rFonts w:ascii="Arial" w:hAnsi="Arial" w:cs="Arial"/>
        <w:i/>
        <w:sz w:val="28"/>
        <w:szCs w:val="28"/>
      </w:rPr>
      <w:t>e Curriculum Topic: In the Woods</w:t>
    </w:r>
  </w:p>
  <w:p w14:paraId="38071D45" w14:textId="77777777" w:rsidR="008A1747" w:rsidRDefault="008A17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B9"/>
    <w:rsid w:val="00052AAF"/>
    <w:rsid w:val="00065FC4"/>
    <w:rsid w:val="003731BE"/>
    <w:rsid w:val="00393335"/>
    <w:rsid w:val="0056741E"/>
    <w:rsid w:val="00577E4C"/>
    <w:rsid w:val="006B7DC3"/>
    <w:rsid w:val="00726664"/>
    <w:rsid w:val="007A6D5E"/>
    <w:rsid w:val="0087731E"/>
    <w:rsid w:val="008A1747"/>
    <w:rsid w:val="00915F3D"/>
    <w:rsid w:val="0092172F"/>
    <w:rsid w:val="00937227"/>
    <w:rsid w:val="009B413A"/>
    <w:rsid w:val="009D449D"/>
    <w:rsid w:val="00A2617A"/>
    <w:rsid w:val="00A3410A"/>
    <w:rsid w:val="00A87A2B"/>
    <w:rsid w:val="00AB6BA5"/>
    <w:rsid w:val="00B044C6"/>
    <w:rsid w:val="00BB3F02"/>
    <w:rsid w:val="00C649DD"/>
    <w:rsid w:val="00CB1F93"/>
    <w:rsid w:val="00D074A8"/>
    <w:rsid w:val="00D16DF0"/>
    <w:rsid w:val="00DA05E6"/>
    <w:rsid w:val="00DB4DB9"/>
    <w:rsid w:val="00F7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F1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C3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8A174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A1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747"/>
  </w:style>
  <w:style w:type="paragraph" w:styleId="Footer">
    <w:name w:val="footer"/>
    <w:basedOn w:val="Normal"/>
    <w:link w:val="FooterChar"/>
    <w:uiPriority w:val="99"/>
    <w:unhideWhenUsed/>
    <w:rsid w:val="008A1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C3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8A174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A1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747"/>
  </w:style>
  <w:style w:type="paragraph" w:styleId="Footer">
    <w:name w:val="footer"/>
    <w:basedOn w:val="Normal"/>
    <w:link w:val="FooterChar"/>
    <w:uiPriority w:val="99"/>
    <w:unhideWhenUsed/>
    <w:rsid w:val="008A1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Letts ARP</dc:creator>
  <cp:lastModifiedBy>B Letts ARP</cp:lastModifiedBy>
  <cp:revision>2</cp:revision>
  <dcterms:created xsi:type="dcterms:W3CDTF">2018-09-04T15:07:00Z</dcterms:created>
  <dcterms:modified xsi:type="dcterms:W3CDTF">2018-09-04T15:07:00Z</dcterms:modified>
</cp:coreProperties>
</file>