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17D" w:rsidRPr="00C57153" w:rsidRDefault="00FD3A8C" w:rsidP="00C57153">
      <w:pPr>
        <w:jc w:val="center"/>
        <w:rPr>
          <w:rFonts w:ascii="Comic Sans MS" w:hAnsi="Comic Sans MS" w:cs="Arial"/>
          <w:b/>
          <w:sz w:val="24"/>
          <w:szCs w:val="24"/>
          <w:u w:val="single"/>
        </w:rPr>
      </w:pPr>
      <w:bookmarkStart w:id="0" w:name="_GoBack"/>
      <w:bookmarkEnd w:id="0"/>
      <w:r>
        <w:rPr>
          <w:rFonts w:ascii="Comic Sans MS" w:hAnsi="Comic Sans MS" w:cs="Arial"/>
          <w:b/>
          <w:noProof/>
          <w:sz w:val="24"/>
          <w:szCs w:val="24"/>
          <w:u w:val="single"/>
          <w:lang w:eastAsia="en-GB"/>
        </w:rPr>
        <w:drawing>
          <wp:anchor distT="0" distB="0" distL="114300" distR="114300" simplePos="0" relativeHeight="251679744" behindDoc="1" locked="0" layoutInCell="1" allowOverlap="1" wp14:anchorId="4F0323DE" wp14:editId="4683E825">
            <wp:simplePos x="0" y="0"/>
            <wp:positionH relativeFrom="column">
              <wp:posOffset>8676640</wp:posOffset>
            </wp:positionH>
            <wp:positionV relativeFrom="paragraph">
              <wp:posOffset>-267970</wp:posOffset>
            </wp:positionV>
            <wp:extent cx="1146810" cy="819150"/>
            <wp:effectExtent l="0" t="0" r="0" b="0"/>
            <wp:wrapTight wrapText="bothSides">
              <wp:wrapPolygon edited="0">
                <wp:start x="0" y="0"/>
                <wp:lineTo x="0" y="21098"/>
                <wp:lineTo x="21169" y="21098"/>
                <wp:lineTo x="21169" y="0"/>
                <wp:lineTo x="0" y="0"/>
              </wp:wrapPolygon>
            </wp:wrapTight>
            <wp:docPr id="5" name="Picture 5" descr="C:\Users\critchlow.l1\AppData\Local\Microsoft\Windows\Temporary Internet Files\Content.IE5\S8HBUHZF\The_great_fire_of_Lond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tchlow.l1\AppData\Local\Microsoft\Windows\Temporary Internet Files\Content.IE5\S8HBUHZF\The_great_fire_of_Londo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681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A18">
        <w:rPr>
          <w:rFonts w:ascii="Comic Sans MS" w:hAnsi="Comic Sans MS" w:cs="Arial"/>
          <w:b/>
          <w:noProof/>
          <w:sz w:val="24"/>
          <w:szCs w:val="24"/>
          <w:u w:val="single"/>
          <w:lang w:eastAsia="en-GB"/>
        </w:rPr>
        <w:drawing>
          <wp:anchor distT="0" distB="0" distL="114300" distR="114300" simplePos="0" relativeHeight="251677696" behindDoc="1" locked="0" layoutInCell="1" allowOverlap="1" wp14:anchorId="7F1EC4A4" wp14:editId="5A6AD1E5">
            <wp:simplePos x="0" y="0"/>
            <wp:positionH relativeFrom="column">
              <wp:posOffset>218440</wp:posOffset>
            </wp:positionH>
            <wp:positionV relativeFrom="paragraph">
              <wp:posOffset>-220345</wp:posOffset>
            </wp:positionV>
            <wp:extent cx="1146810" cy="819150"/>
            <wp:effectExtent l="0" t="0" r="0" b="0"/>
            <wp:wrapTight wrapText="bothSides">
              <wp:wrapPolygon edited="0">
                <wp:start x="0" y="0"/>
                <wp:lineTo x="0" y="21098"/>
                <wp:lineTo x="21169" y="21098"/>
                <wp:lineTo x="21169" y="0"/>
                <wp:lineTo x="0" y="0"/>
              </wp:wrapPolygon>
            </wp:wrapTight>
            <wp:docPr id="10" name="Picture 10" descr="C:\Users\critchlow.l1\AppData\Local\Microsoft\Windows\Temporary Internet Files\Content.IE5\S8HBUHZF\The_great_fire_of_Lond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tchlow.l1\AppData\Local\Microsoft\Windows\Temporary Internet Files\Content.IE5\S8HBUHZF\The_great_fire_of_Londo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681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
          <w:sz w:val="24"/>
          <w:szCs w:val="24"/>
          <w:u w:val="single"/>
        </w:rPr>
        <w:t>Year 2</w:t>
      </w:r>
      <w:r w:rsidR="007A6D5E" w:rsidRPr="00C57153">
        <w:rPr>
          <w:rFonts w:ascii="Comic Sans MS" w:hAnsi="Comic Sans MS" w:cs="Arial"/>
          <w:b/>
          <w:sz w:val="24"/>
          <w:szCs w:val="24"/>
          <w:u w:val="single"/>
        </w:rPr>
        <w:t xml:space="preserve"> </w:t>
      </w:r>
      <w:r>
        <w:rPr>
          <w:rFonts w:ascii="Comic Sans MS" w:hAnsi="Comic Sans MS" w:cs="Arial"/>
          <w:b/>
          <w:sz w:val="24"/>
          <w:szCs w:val="24"/>
          <w:u w:val="single"/>
        </w:rPr>
        <w:t>Spring 2019</w:t>
      </w:r>
    </w:p>
    <w:p w:rsidR="009D449D" w:rsidRPr="00C57153" w:rsidRDefault="009D449D" w:rsidP="00C57153">
      <w:pPr>
        <w:jc w:val="center"/>
        <w:rPr>
          <w:rFonts w:ascii="Comic Sans MS" w:hAnsi="Comic Sans MS" w:cs="Arial"/>
          <w:b/>
          <w:i/>
          <w:sz w:val="24"/>
          <w:szCs w:val="24"/>
          <w:u w:val="single"/>
        </w:rPr>
      </w:pPr>
      <w:r w:rsidRPr="00C57153">
        <w:rPr>
          <w:rFonts w:ascii="Comic Sans MS" w:hAnsi="Comic Sans MS" w:cs="Arial"/>
          <w:b/>
          <w:i/>
          <w:sz w:val="24"/>
          <w:szCs w:val="24"/>
          <w:u w:val="single"/>
        </w:rPr>
        <w:t>Creativ</w:t>
      </w:r>
      <w:r w:rsidR="00B66D76" w:rsidRPr="00C57153">
        <w:rPr>
          <w:rFonts w:ascii="Comic Sans MS" w:hAnsi="Comic Sans MS" w:cs="Arial"/>
          <w:b/>
          <w:i/>
          <w:sz w:val="24"/>
          <w:szCs w:val="24"/>
          <w:u w:val="single"/>
        </w:rPr>
        <w:t>e Curriculu</w:t>
      </w:r>
      <w:r w:rsidR="00746A18">
        <w:rPr>
          <w:rFonts w:ascii="Comic Sans MS" w:hAnsi="Comic Sans MS" w:cs="Arial"/>
          <w:b/>
          <w:i/>
          <w:sz w:val="24"/>
          <w:szCs w:val="24"/>
          <w:u w:val="single"/>
        </w:rPr>
        <w:t>m Topic: Great Fire Of London</w:t>
      </w:r>
    </w:p>
    <w:tbl>
      <w:tblPr>
        <w:tblStyle w:val="TableGrid"/>
        <w:tblW w:w="15276" w:type="dxa"/>
        <w:tblLook w:val="04A0" w:firstRow="1" w:lastRow="0" w:firstColumn="1" w:lastColumn="0" w:noHBand="0" w:noVBand="1"/>
      </w:tblPr>
      <w:tblGrid>
        <w:gridCol w:w="3794"/>
        <w:gridCol w:w="3544"/>
        <w:gridCol w:w="3685"/>
        <w:gridCol w:w="4253"/>
      </w:tblGrid>
      <w:tr w:rsidR="00DB4DB9" w:rsidRPr="00C57153" w:rsidTr="00C57153">
        <w:tc>
          <w:tcPr>
            <w:tcW w:w="3794" w:type="dxa"/>
          </w:tcPr>
          <w:p w:rsidR="00DB4DB9" w:rsidRPr="00C57153" w:rsidRDefault="00DB4DB9">
            <w:pPr>
              <w:rPr>
                <w:rFonts w:ascii="Comic Sans MS" w:hAnsi="Comic Sans MS" w:cs="Arial"/>
                <w:b/>
                <w:sz w:val="20"/>
                <w:szCs w:val="20"/>
                <w:u w:val="single"/>
              </w:rPr>
            </w:pPr>
            <w:r w:rsidRPr="00C57153">
              <w:rPr>
                <w:rFonts w:ascii="Comic Sans MS" w:hAnsi="Comic Sans MS" w:cs="Arial"/>
                <w:b/>
                <w:sz w:val="20"/>
                <w:szCs w:val="20"/>
                <w:u w:val="single"/>
              </w:rPr>
              <w:t>Literacy</w:t>
            </w:r>
          </w:p>
          <w:p w:rsidR="00C57153" w:rsidRPr="00C57153" w:rsidRDefault="006B7DC3" w:rsidP="004D0A36">
            <w:pPr>
              <w:rPr>
                <w:rFonts w:ascii="Comic Sans MS" w:hAnsi="Comic Sans MS" w:cs="Arial"/>
                <w:sz w:val="20"/>
                <w:szCs w:val="20"/>
              </w:rPr>
            </w:pPr>
            <w:r w:rsidRPr="00915A20">
              <w:rPr>
                <w:rFonts w:ascii="Comic Sans MS" w:hAnsi="Comic Sans MS" w:cs="Arial"/>
                <w:noProof/>
                <w:sz w:val="20"/>
                <w:szCs w:val="20"/>
                <w:lang w:eastAsia="en-GB"/>
              </w:rPr>
              <w:drawing>
                <wp:anchor distT="0" distB="0" distL="114300" distR="114300" simplePos="0" relativeHeight="251658240" behindDoc="0" locked="0" layoutInCell="1" allowOverlap="1" wp14:anchorId="403BDD0C" wp14:editId="539BE8E7">
                  <wp:simplePos x="0" y="0"/>
                  <wp:positionH relativeFrom="column">
                    <wp:posOffset>0</wp:posOffset>
                  </wp:positionH>
                  <wp:positionV relativeFrom="paragraph">
                    <wp:posOffset>-170815</wp:posOffset>
                  </wp:positionV>
                  <wp:extent cx="765175" cy="510540"/>
                  <wp:effectExtent l="0" t="0" r="0" b="3810"/>
                  <wp:wrapSquare wrapText="bothSides"/>
                  <wp:docPr id="1" name="Picture 1" descr="C:\Users\Riley.S\AppData\Local\Microsoft\Windows\Temporary Internet Files\Content.IE5\UHWWETHA\MP9004222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ley.S\AppData\Local\Microsoft\Windows\Temporary Internet Files\Content.IE5\UHWWETHA\MP90042223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517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DC1" w:rsidRPr="00915A20">
              <w:rPr>
                <w:rFonts w:ascii="Comic Sans MS" w:hAnsi="Comic Sans MS" w:cs="Arial"/>
                <w:sz w:val="20"/>
                <w:szCs w:val="20"/>
              </w:rPr>
              <w:t>As writers, w</w:t>
            </w:r>
            <w:r w:rsidR="00C57153" w:rsidRPr="00915A20">
              <w:rPr>
                <w:rFonts w:ascii="Comic Sans MS" w:hAnsi="Comic Sans MS" w:cs="Arial"/>
                <w:sz w:val="20"/>
                <w:szCs w:val="20"/>
              </w:rPr>
              <w:t xml:space="preserve">e will look </w:t>
            </w:r>
            <w:r w:rsidR="00056578" w:rsidRPr="00915A20">
              <w:rPr>
                <w:rFonts w:ascii="Comic Sans MS" w:hAnsi="Comic Sans MS" w:cs="Arial"/>
                <w:sz w:val="20"/>
                <w:szCs w:val="20"/>
              </w:rPr>
              <w:t>at</w:t>
            </w:r>
            <w:r w:rsidR="004D0A36" w:rsidRPr="00915A20">
              <w:rPr>
                <w:rFonts w:ascii="Comic Sans MS" w:hAnsi="Comic Sans MS" w:cs="Arial"/>
                <w:sz w:val="20"/>
                <w:szCs w:val="20"/>
              </w:rPr>
              <w:t xml:space="preserve"> st</w:t>
            </w:r>
            <w:r w:rsidR="00915A20" w:rsidRPr="00915A20">
              <w:rPr>
                <w:rFonts w:ascii="Comic Sans MS" w:hAnsi="Comic Sans MS" w:cs="Arial"/>
                <w:sz w:val="20"/>
                <w:szCs w:val="20"/>
              </w:rPr>
              <w:t>ories written by Anne Fine.</w:t>
            </w:r>
            <w:r w:rsidR="004D0A36" w:rsidRPr="00915A20">
              <w:rPr>
                <w:rFonts w:ascii="Comic Sans MS" w:hAnsi="Comic Sans MS" w:cs="Arial"/>
                <w:sz w:val="20"/>
                <w:szCs w:val="20"/>
              </w:rPr>
              <w:t xml:space="preserve"> The children will compare stories and use their skills to sequence and write their own adventure story.  For Non-Fiction we</w:t>
            </w:r>
            <w:r w:rsidR="00056578" w:rsidRPr="00915A20">
              <w:rPr>
                <w:rFonts w:ascii="Comic Sans MS" w:hAnsi="Comic Sans MS" w:cs="Arial"/>
                <w:sz w:val="20"/>
                <w:szCs w:val="20"/>
              </w:rPr>
              <w:t xml:space="preserve"> will be looking at The Great Fire of London and creating</w:t>
            </w:r>
            <w:r w:rsidR="004D0A36" w:rsidRPr="00915A20">
              <w:rPr>
                <w:rFonts w:ascii="Comic Sans MS" w:hAnsi="Comic Sans MS" w:cs="Arial"/>
                <w:sz w:val="20"/>
                <w:szCs w:val="20"/>
              </w:rPr>
              <w:t xml:space="preserve"> reco</w:t>
            </w:r>
            <w:r w:rsidR="00056578" w:rsidRPr="00915A20">
              <w:rPr>
                <w:rFonts w:ascii="Comic Sans MS" w:hAnsi="Comic Sans MS" w:cs="Arial"/>
                <w:sz w:val="20"/>
                <w:szCs w:val="20"/>
              </w:rPr>
              <w:t xml:space="preserve">unts, diary entries </w:t>
            </w:r>
            <w:r w:rsidR="004D0A36" w:rsidRPr="00915A20">
              <w:rPr>
                <w:rFonts w:ascii="Comic Sans MS" w:hAnsi="Comic Sans MS" w:cs="Arial"/>
                <w:sz w:val="20"/>
                <w:szCs w:val="20"/>
              </w:rPr>
              <w:t>and an explanation text.  The class will also read and write poems with structure.</w:t>
            </w:r>
          </w:p>
        </w:tc>
        <w:tc>
          <w:tcPr>
            <w:tcW w:w="3544" w:type="dxa"/>
          </w:tcPr>
          <w:p w:rsidR="00DB4DB9" w:rsidRPr="00C57153" w:rsidRDefault="006B7DC3">
            <w:pPr>
              <w:rPr>
                <w:rFonts w:ascii="Comic Sans MS" w:hAnsi="Comic Sans MS" w:cs="Arial"/>
                <w:b/>
                <w:sz w:val="20"/>
                <w:szCs w:val="20"/>
                <w:u w:val="single"/>
              </w:rPr>
            </w:pPr>
            <w:r w:rsidRPr="00C57153">
              <w:rPr>
                <w:rFonts w:ascii="Comic Sans MS" w:hAnsi="Comic Sans MS" w:cs="Arial"/>
                <w:b/>
                <w:noProof/>
                <w:sz w:val="20"/>
                <w:szCs w:val="20"/>
                <w:u w:val="single"/>
                <w:lang w:eastAsia="en-GB"/>
              </w:rPr>
              <w:drawing>
                <wp:anchor distT="0" distB="0" distL="114300" distR="114300" simplePos="0" relativeHeight="251659264" behindDoc="0" locked="0" layoutInCell="1" allowOverlap="1" wp14:anchorId="40C91FD1" wp14:editId="7ED67402">
                  <wp:simplePos x="0" y="0"/>
                  <wp:positionH relativeFrom="column">
                    <wp:posOffset>-5715</wp:posOffset>
                  </wp:positionH>
                  <wp:positionV relativeFrom="paragraph">
                    <wp:posOffset>5080</wp:posOffset>
                  </wp:positionV>
                  <wp:extent cx="563880" cy="379730"/>
                  <wp:effectExtent l="0" t="0" r="7620" b="1270"/>
                  <wp:wrapSquare wrapText="bothSides"/>
                  <wp:docPr id="2" name="Picture 2" descr="C:\Users\Riley.S\AppData\Local\Microsoft\Windows\Temporary Internet Files\Content.IE5\E7NMBIK7\MC9002862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ley.S\AppData\Local\Microsoft\Windows\Temporary Internet Files\Content.IE5\E7NMBIK7\MC90028627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DB9" w:rsidRPr="00C57153">
              <w:rPr>
                <w:rFonts w:ascii="Comic Sans MS" w:hAnsi="Comic Sans MS" w:cs="Arial"/>
                <w:b/>
                <w:sz w:val="20"/>
                <w:szCs w:val="20"/>
                <w:u w:val="single"/>
              </w:rPr>
              <w:t>Numeracy</w:t>
            </w:r>
          </w:p>
          <w:p w:rsidR="007A6D5E" w:rsidRDefault="00A87A2B" w:rsidP="002D4DC1">
            <w:pPr>
              <w:rPr>
                <w:rFonts w:ascii="Comic Sans MS" w:hAnsi="Comic Sans MS" w:cs="Arial"/>
                <w:sz w:val="20"/>
                <w:szCs w:val="20"/>
              </w:rPr>
            </w:pPr>
            <w:r w:rsidRPr="00C57153">
              <w:rPr>
                <w:rFonts w:ascii="Comic Sans MS" w:hAnsi="Comic Sans MS" w:cs="Arial"/>
                <w:sz w:val="20"/>
                <w:szCs w:val="20"/>
              </w:rPr>
              <w:t xml:space="preserve">As mathematicians, we will be </w:t>
            </w:r>
            <w:r w:rsidR="002D4DC1" w:rsidRPr="00C57153">
              <w:rPr>
                <w:rFonts w:ascii="Comic Sans MS" w:hAnsi="Comic Sans MS" w:cs="Arial"/>
                <w:sz w:val="20"/>
                <w:szCs w:val="20"/>
              </w:rPr>
              <w:t xml:space="preserve">looking at place value, </w:t>
            </w:r>
            <w:r w:rsidR="004D0A36">
              <w:rPr>
                <w:rFonts w:ascii="Comic Sans MS" w:hAnsi="Comic Sans MS" w:cs="Arial"/>
                <w:sz w:val="20"/>
                <w:szCs w:val="20"/>
              </w:rPr>
              <w:t>estimating, comparing numbers, addition, subtraction, m</w:t>
            </w:r>
            <w:r w:rsidR="002D4DC1" w:rsidRPr="00C57153">
              <w:rPr>
                <w:rFonts w:ascii="Comic Sans MS" w:hAnsi="Comic Sans MS" w:cs="Arial"/>
                <w:sz w:val="20"/>
                <w:szCs w:val="20"/>
              </w:rPr>
              <w:t>ultiplication,</w:t>
            </w:r>
            <w:r w:rsidR="004D0A36">
              <w:rPr>
                <w:rFonts w:ascii="Comic Sans MS" w:hAnsi="Comic Sans MS" w:cs="Arial"/>
                <w:sz w:val="20"/>
                <w:szCs w:val="20"/>
              </w:rPr>
              <w:t xml:space="preserve"> division, shape, length </w:t>
            </w:r>
            <w:r w:rsidR="002D4DC1" w:rsidRPr="00C57153">
              <w:rPr>
                <w:rFonts w:ascii="Comic Sans MS" w:hAnsi="Comic Sans MS" w:cs="Arial"/>
                <w:sz w:val="20"/>
                <w:szCs w:val="20"/>
              </w:rPr>
              <w:t>and money.  The children will also apply their number skills through completing word number problems.</w:t>
            </w:r>
          </w:p>
          <w:p w:rsidR="00C57153" w:rsidRPr="00C57153" w:rsidRDefault="00C57153" w:rsidP="002D4DC1">
            <w:pPr>
              <w:rPr>
                <w:rFonts w:ascii="Comic Sans MS" w:hAnsi="Comic Sans MS" w:cs="Arial"/>
                <w:sz w:val="20"/>
                <w:szCs w:val="20"/>
              </w:rPr>
            </w:pPr>
          </w:p>
          <w:p w:rsidR="002D4DC1" w:rsidRPr="00C57153" w:rsidRDefault="002D4DC1" w:rsidP="002D4DC1">
            <w:pPr>
              <w:rPr>
                <w:rFonts w:ascii="Comic Sans MS" w:hAnsi="Comic Sans MS" w:cs="Arial"/>
                <w:sz w:val="20"/>
                <w:szCs w:val="20"/>
              </w:rPr>
            </w:pPr>
          </w:p>
        </w:tc>
        <w:tc>
          <w:tcPr>
            <w:tcW w:w="3685" w:type="dxa"/>
          </w:tcPr>
          <w:p w:rsidR="00DB4DB9" w:rsidRPr="00C57153" w:rsidRDefault="006B7DC3">
            <w:pPr>
              <w:rPr>
                <w:rFonts w:ascii="Comic Sans MS" w:hAnsi="Comic Sans MS" w:cs="Arial"/>
                <w:b/>
                <w:sz w:val="20"/>
                <w:szCs w:val="20"/>
                <w:u w:val="single"/>
              </w:rPr>
            </w:pPr>
            <w:r w:rsidRPr="00C57153">
              <w:rPr>
                <w:rFonts w:ascii="Comic Sans MS" w:hAnsi="Comic Sans MS" w:cs="Arial"/>
                <w:b/>
                <w:noProof/>
                <w:sz w:val="20"/>
                <w:szCs w:val="20"/>
                <w:u w:val="single"/>
                <w:lang w:eastAsia="en-GB"/>
              </w:rPr>
              <w:drawing>
                <wp:anchor distT="0" distB="0" distL="114300" distR="114300" simplePos="0" relativeHeight="251660288" behindDoc="0" locked="0" layoutInCell="1" allowOverlap="1" wp14:anchorId="042D5DD3" wp14:editId="5B752D1C">
                  <wp:simplePos x="0" y="0"/>
                  <wp:positionH relativeFrom="column">
                    <wp:posOffset>635</wp:posOffset>
                  </wp:positionH>
                  <wp:positionV relativeFrom="paragraph">
                    <wp:posOffset>5080</wp:posOffset>
                  </wp:positionV>
                  <wp:extent cx="415290" cy="666750"/>
                  <wp:effectExtent l="0" t="0" r="3810" b="0"/>
                  <wp:wrapSquare wrapText="bothSides"/>
                  <wp:docPr id="3" name="Picture 3"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305257.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29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DB9" w:rsidRPr="00C57153">
              <w:rPr>
                <w:rFonts w:ascii="Comic Sans MS" w:hAnsi="Comic Sans MS" w:cs="Arial"/>
                <w:b/>
                <w:sz w:val="20"/>
                <w:szCs w:val="20"/>
                <w:u w:val="single"/>
              </w:rPr>
              <w:t>Science</w:t>
            </w:r>
          </w:p>
          <w:p w:rsidR="00A87A2B" w:rsidRPr="00C57153" w:rsidRDefault="00A87A2B" w:rsidP="004D0A36">
            <w:pPr>
              <w:rPr>
                <w:rFonts w:ascii="Comic Sans MS" w:hAnsi="Comic Sans MS" w:cs="Arial"/>
                <w:sz w:val="20"/>
                <w:szCs w:val="20"/>
              </w:rPr>
            </w:pPr>
            <w:r w:rsidRPr="00C57153">
              <w:rPr>
                <w:rFonts w:ascii="Comic Sans MS" w:hAnsi="Comic Sans MS" w:cs="Arial"/>
                <w:sz w:val="20"/>
                <w:szCs w:val="20"/>
              </w:rPr>
              <w:t xml:space="preserve">As scientists, we are </w:t>
            </w:r>
            <w:r w:rsidR="0022649B" w:rsidRPr="00C57153">
              <w:rPr>
                <w:rFonts w:ascii="Comic Sans MS" w:hAnsi="Comic Sans MS" w:cs="Arial"/>
                <w:sz w:val="20"/>
                <w:szCs w:val="20"/>
              </w:rPr>
              <w:t xml:space="preserve">exploring </w:t>
            </w:r>
            <w:r w:rsidR="00056578">
              <w:rPr>
                <w:rFonts w:ascii="Comic Sans MS" w:hAnsi="Comic Sans MS" w:cs="Arial"/>
                <w:sz w:val="20"/>
                <w:szCs w:val="20"/>
              </w:rPr>
              <w:t xml:space="preserve">the topic Light and </w:t>
            </w:r>
            <w:r w:rsidR="00FD3A8C">
              <w:rPr>
                <w:rFonts w:ascii="Comic Sans MS" w:hAnsi="Comic Sans MS" w:cs="Arial"/>
                <w:sz w:val="20"/>
                <w:szCs w:val="20"/>
              </w:rPr>
              <w:t>materials</w:t>
            </w:r>
            <w:r w:rsidR="00056578">
              <w:rPr>
                <w:rFonts w:ascii="Comic Sans MS" w:hAnsi="Comic Sans MS" w:cs="Arial"/>
                <w:sz w:val="20"/>
                <w:szCs w:val="20"/>
              </w:rPr>
              <w:t>.</w:t>
            </w:r>
            <w:r w:rsidR="002D4DC1" w:rsidRPr="00C57153">
              <w:rPr>
                <w:rFonts w:ascii="Comic Sans MS" w:hAnsi="Comic Sans MS" w:cs="Arial"/>
                <w:sz w:val="20"/>
                <w:szCs w:val="20"/>
              </w:rPr>
              <w:t xml:space="preserve"> The children will learn how to a</w:t>
            </w:r>
            <w:r w:rsidR="004D0A36">
              <w:rPr>
                <w:rFonts w:ascii="Comic Sans MS" w:hAnsi="Comic Sans MS" w:cs="Arial"/>
                <w:sz w:val="20"/>
                <w:szCs w:val="20"/>
              </w:rPr>
              <w:t>sk simple scientific questio</w:t>
            </w:r>
            <w:r w:rsidR="00056578">
              <w:rPr>
                <w:rFonts w:ascii="Comic Sans MS" w:hAnsi="Comic Sans MS" w:cs="Arial"/>
                <w:sz w:val="20"/>
                <w:szCs w:val="20"/>
              </w:rPr>
              <w:t>ns and identify sources of light</w:t>
            </w:r>
            <w:r w:rsidR="004D0A36">
              <w:rPr>
                <w:rFonts w:ascii="Comic Sans MS" w:hAnsi="Comic Sans MS" w:cs="Arial"/>
                <w:sz w:val="20"/>
                <w:szCs w:val="20"/>
              </w:rPr>
              <w:t>.  The children will perform simple scientific tests and use observations and ideas to suggest answe</w:t>
            </w:r>
            <w:r w:rsidR="00056578">
              <w:rPr>
                <w:rFonts w:ascii="Comic Sans MS" w:hAnsi="Comic Sans MS" w:cs="Arial"/>
                <w:sz w:val="20"/>
                <w:szCs w:val="20"/>
              </w:rPr>
              <w:t>rs to questi</w:t>
            </w:r>
            <w:r w:rsidR="00FD3A8C">
              <w:rPr>
                <w:rFonts w:ascii="Comic Sans MS" w:hAnsi="Comic Sans MS" w:cs="Arial"/>
                <w:sz w:val="20"/>
                <w:szCs w:val="20"/>
              </w:rPr>
              <w:t>ons related to light and materials.</w:t>
            </w:r>
          </w:p>
        </w:tc>
        <w:tc>
          <w:tcPr>
            <w:tcW w:w="4253" w:type="dxa"/>
          </w:tcPr>
          <w:p w:rsidR="00DB4DB9" w:rsidRPr="00C57153" w:rsidRDefault="00DB4DB9">
            <w:pPr>
              <w:rPr>
                <w:rFonts w:ascii="Comic Sans MS" w:hAnsi="Comic Sans MS" w:cs="Arial"/>
                <w:b/>
                <w:sz w:val="20"/>
                <w:szCs w:val="20"/>
                <w:u w:val="single"/>
              </w:rPr>
            </w:pPr>
            <w:r w:rsidRPr="00C57153">
              <w:rPr>
                <w:rFonts w:ascii="Comic Sans MS" w:hAnsi="Comic Sans MS" w:cs="Arial"/>
                <w:b/>
                <w:sz w:val="20"/>
                <w:szCs w:val="20"/>
                <w:u w:val="single"/>
              </w:rPr>
              <w:t>Computing</w:t>
            </w:r>
          </w:p>
          <w:p w:rsidR="00FD3A8C" w:rsidRPr="00C57153" w:rsidRDefault="002D4DC1" w:rsidP="00FD3A8C">
            <w:pPr>
              <w:rPr>
                <w:rFonts w:ascii="Comic Sans MS" w:hAnsi="Comic Sans MS" w:cs="Arial"/>
                <w:sz w:val="20"/>
                <w:szCs w:val="20"/>
              </w:rPr>
            </w:pPr>
            <w:r w:rsidRPr="00C57153">
              <w:rPr>
                <w:rFonts w:ascii="Comic Sans MS" w:hAnsi="Comic Sans MS" w:cs="Arial"/>
                <w:b/>
                <w:noProof/>
                <w:sz w:val="20"/>
                <w:szCs w:val="20"/>
                <w:u w:val="single"/>
                <w:lang w:eastAsia="en-GB"/>
              </w:rPr>
              <w:drawing>
                <wp:anchor distT="0" distB="0" distL="114300" distR="114300" simplePos="0" relativeHeight="251661312" behindDoc="0" locked="0" layoutInCell="1" allowOverlap="1" wp14:anchorId="3950739F" wp14:editId="5E707C8B">
                  <wp:simplePos x="0" y="0"/>
                  <wp:positionH relativeFrom="column">
                    <wp:posOffset>-5080</wp:posOffset>
                  </wp:positionH>
                  <wp:positionV relativeFrom="paragraph">
                    <wp:posOffset>-152400</wp:posOffset>
                  </wp:positionV>
                  <wp:extent cx="806450" cy="735965"/>
                  <wp:effectExtent l="0" t="0" r="0" b="6985"/>
                  <wp:wrapSquare wrapText="bothSides"/>
                  <wp:docPr id="4" name="Picture 4" descr="C:\Program Files\Microsoft Office\MEDIA\CAGCAT10\j02055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0558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645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3731BE" w:rsidRPr="00C57153">
              <w:rPr>
                <w:rFonts w:ascii="Comic Sans MS" w:hAnsi="Comic Sans MS" w:cs="Arial"/>
                <w:sz w:val="20"/>
                <w:szCs w:val="20"/>
              </w:rPr>
              <w:t>As computer use</w:t>
            </w:r>
            <w:r w:rsidR="004D0A36">
              <w:rPr>
                <w:rFonts w:ascii="Comic Sans MS" w:hAnsi="Comic Sans MS" w:cs="Arial"/>
                <w:sz w:val="20"/>
                <w:szCs w:val="20"/>
              </w:rPr>
              <w:t xml:space="preserve">rs, we will be </w:t>
            </w:r>
            <w:r w:rsidR="00EF7B38">
              <w:rPr>
                <w:rFonts w:ascii="Comic Sans MS" w:hAnsi="Comic Sans MS" w:cs="Arial"/>
                <w:sz w:val="20"/>
                <w:szCs w:val="20"/>
              </w:rPr>
              <w:t xml:space="preserve">exploring the topic ‘We are Astronauts’.  The children will understand and learn how to create an algorithm.  They will convert simple algorithms to programs and understand how these make games programs work.  The children will </w:t>
            </w:r>
            <w:r w:rsidR="00FD3A8C">
              <w:rPr>
                <w:rFonts w:ascii="Comic Sans MS" w:hAnsi="Comic Sans MS" w:cs="Arial"/>
                <w:sz w:val="20"/>
                <w:szCs w:val="20"/>
              </w:rPr>
              <w:t>also be completing work on Code.org.</w:t>
            </w:r>
          </w:p>
          <w:p w:rsidR="003731BE" w:rsidRPr="00C57153" w:rsidRDefault="003731BE" w:rsidP="007218F0">
            <w:pPr>
              <w:rPr>
                <w:rFonts w:ascii="Comic Sans MS" w:hAnsi="Comic Sans MS" w:cs="Arial"/>
                <w:sz w:val="20"/>
                <w:szCs w:val="20"/>
              </w:rPr>
            </w:pPr>
          </w:p>
        </w:tc>
      </w:tr>
      <w:tr w:rsidR="00DB4DB9" w:rsidRPr="00C57153" w:rsidTr="00C57153">
        <w:tc>
          <w:tcPr>
            <w:tcW w:w="3794" w:type="dxa"/>
          </w:tcPr>
          <w:p w:rsidR="00DB4DB9" w:rsidRPr="00C57153" w:rsidRDefault="006B7DC3">
            <w:pPr>
              <w:rPr>
                <w:rFonts w:ascii="Comic Sans MS" w:hAnsi="Comic Sans MS" w:cs="Arial"/>
                <w:b/>
                <w:sz w:val="20"/>
                <w:szCs w:val="20"/>
                <w:u w:val="single"/>
              </w:rPr>
            </w:pPr>
            <w:r w:rsidRPr="00C57153">
              <w:rPr>
                <w:rFonts w:ascii="Comic Sans MS" w:hAnsi="Comic Sans MS" w:cs="Arial"/>
                <w:b/>
                <w:noProof/>
                <w:sz w:val="20"/>
                <w:szCs w:val="20"/>
                <w:u w:val="single"/>
                <w:lang w:eastAsia="en-GB"/>
              </w:rPr>
              <w:drawing>
                <wp:anchor distT="0" distB="0" distL="114300" distR="114300" simplePos="0" relativeHeight="251666432" behindDoc="0" locked="0" layoutInCell="1" allowOverlap="1" wp14:anchorId="59EBA73D" wp14:editId="407BAF71">
                  <wp:simplePos x="0" y="0"/>
                  <wp:positionH relativeFrom="column">
                    <wp:posOffset>0</wp:posOffset>
                  </wp:positionH>
                  <wp:positionV relativeFrom="paragraph">
                    <wp:posOffset>1270</wp:posOffset>
                  </wp:positionV>
                  <wp:extent cx="532130" cy="557530"/>
                  <wp:effectExtent l="0" t="0" r="1270" b="0"/>
                  <wp:wrapSquare wrapText="bothSides"/>
                  <wp:docPr id="9" name="Picture 9" descr="C:\Users\Riley.S\AppData\Local\Microsoft\Windows\Temporary Internet Files\Content.IE5\E7NMBIK7\MC9003341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iley.S\AppData\Local\Microsoft\Windows\Temporary Internet Files\Content.IE5\E7NMBIK7\MC90033419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13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DB9" w:rsidRPr="00C57153">
              <w:rPr>
                <w:rFonts w:ascii="Comic Sans MS" w:hAnsi="Comic Sans MS" w:cs="Arial"/>
                <w:b/>
                <w:sz w:val="20"/>
                <w:szCs w:val="20"/>
                <w:u w:val="single"/>
              </w:rPr>
              <w:t>History</w:t>
            </w:r>
          </w:p>
          <w:p w:rsidR="007218F0" w:rsidRPr="00C57153" w:rsidRDefault="003731BE" w:rsidP="006D5B4D">
            <w:pPr>
              <w:rPr>
                <w:rFonts w:ascii="Comic Sans MS" w:hAnsi="Comic Sans MS" w:cs="Arial"/>
                <w:sz w:val="20"/>
                <w:szCs w:val="20"/>
              </w:rPr>
            </w:pPr>
            <w:r w:rsidRPr="00C57153">
              <w:rPr>
                <w:rFonts w:ascii="Comic Sans MS" w:hAnsi="Comic Sans MS" w:cs="Arial"/>
                <w:sz w:val="20"/>
                <w:szCs w:val="20"/>
              </w:rPr>
              <w:t>As a his</w:t>
            </w:r>
            <w:r w:rsidR="007F1C9B" w:rsidRPr="00C57153">
              <w:rPr>
                <w:rFonts w:ascii="Comic Sans MS" w:hAnsi="Comic Sans MS" w:cs="Arial"/>
                <w:sz w:val="20"/>
                <w:szCs w:val="20"/>
              </w:rPr>
              <w:t xml:space="preserve">torian, we will look </w:t>
            </w:r>
            <w:r w:rsidR="00056578">
              <w:rPr>
                <w:rFonts w:ascii="Comic Sans MS" w:hAnsi="Comic Sans MS" w:cs="Arial"/>
                <w:sz w:val="20"/>
                <w:szCs w:val="20"/>
              </w:rPr>
              <w:t>at the topic ‘Great Fire of London’</w:t>
            </w:r>
            <w:r w:rsidR="006D5B4D">
              <w:rPr>
                <w:rFonts w:ascii="Comic Sans MS" w:hAnsi="Comic Sans MS" w:cs="Arial"/>
                <w:sz w:val="20"/>
                <w:szCs w:val="20"/>
              </w:rPr>
              <w:t>.  T</w:t>
            </w:r>
            <w:r w:rsidR="00EF7B38">
              <w:rPr>
                <w:rFonts w:ascii="Comic Sans MS" w:hAnsi="Comic Sans MS" w:cs="Arial"/>
                <w:sz w:val="20"/>
                <w:szCs w:val="20"/>
              </w:rPr>
              <w:t>he children will compare and contrast how homes were a long time ago and ask and answer questions abou</w:t>
            </w:r>
            <w:r w:rsidR="006D5B4D">
              <w:rPr>
                <w:rFonts w:ascii="Comic Sans MS" w:hAnsi="Comic Sans MS" w:cs="Arial"/>
                <w:sz w:val="20"/>
                <w:szCs w:val="20"/>
              </w:rPr>
              <w:t>t the events that happened in the past.</w:t>
            </w:r>
          </w:p>
        </w:tc>
        <w:tc>
          <w:tcPr>
            <w:tcW w:w="3544" w:type="dxa"/>
          </w:tcPr>
          <w:p w:rsidR="00DB4DB9" w:rsidRPr="00C57153" w:rsidRDefault="006B7DC3">
            <w:pPr>
              <w:rPr>
                <w:rFonts w:ascii="Comic Sans MS" w:hAnsi="Comic Sans MS" w:cs="Arial"/>
                <w:b/>
                <w:sz w:val="20"/>
                <w:szCs w:val="20"/>
                <w:u w:val="single"/>
              </w:rPr>
            </w:pPr>
            <w:r w:rsidRPr="00C57153">
              <w:rPr>
                <w:rFonts w:ascii="Comic Sans MS" w:hAnsi="Comic Sans MS" w:cs="Arial"/>
                <w:b/>
                <w:noProof/>
                <w:sz w:val="20"/>
                <w:szCs w:val="20"/>
                <w:u w:val="single"/>
                <w:lang w:eastAsia="en-GB"/>
              </w:rPr>
              <w:drawing>
                <wp:anchor distT="0" distB="0" distL="114300" distR="114300" simplePos="0" relativeHeight="251663360" behindDoc="0" locked="0" layoutInCell="1" allowOverlap="1" wp14:anchorId="64066B8C" wp14:editId="6558D078">
                  <wp:simplePos x="0" y="0"/>
                  <wp:positionH relativeFrom="column">
                    <wp:posOffset>-5715</wp:posOffset>
                  </wp:positionH>
                  <wp:positionV relativeFrom="paragraph">
                    <wp:posOffset>1270</wp:posOffset>
                  </wp:positionV>
                  <wp:extent cx="557530" cy="557530"/>
                  <wp:effectExtent l="0" t="0" r="0" b="0"/>
                  <wp:wrapSquare wrapText="bothSides"/>
                  <wp:docPr id="6" name="Picture 6" descr="C:\Users\Riley.S\AppData\Local\Microsoft\Windows\Temporary Internet Files\Content.IE5\T54E8BE6\MP9102163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ley.S\AppData\Local\Microsoft\Windows\Temporary Internet Files\Content.IE5\T54E8BE6\MP910216311[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DB9" w:rsidRPr="00C57153">
              <w:rPr>
                <w:rFonts w:ascii="Comic Sans MS" w:hAnsi="Comic Sans MS" w:cs="Arial"/>
                <w:b/>
                <w:sz w:val="20"/>
                <w:szCs w:val="20"/>
                <w:u w:val="single"/>
              </w:rPr>
              <w:t>Geography</w:t>
            </w:r>
          </w:p>
          <w:p w:rsidR="007F1C9B" w:rsidRPr="00C57153" w:rsidRDefault="00EF7B38" w:rsidP="006D5B4D">
            <w:pPr>
              <w:rPr>
                <w:rFonts w:ascii="Comic Sans MS" w:hAnsi="Comic Sans MS" w:cs="Arial"/>
                <w:sz w:val="20"/>
                <w:szCs w:val="20"/>
              </w:rPr>
            </w:pPr>
            <w:r>
              <w:rPr>
                <w:rFonts w:ascii="Comic Sans MS" w:hAnsi="Comic Sans MS" w:cs="Arial"/>
                <w:sz w:val="20"/>
                <w:szCs w:val="20"/>
              </w:rPr>
              <w:t>This term the children will use their knowledge from last term to find places on maps and atlases.</w:t>
            </w:r>
            <w:r w:rsidR="006D5B4D">
              <w:rPr>
                <w:rFonts w:ascii="Comic Sans MS" w:hAnsi="Comic Sans MS" w:cs="Arial"/>
                <w:sz w:val="20"/>
                <w:szCs w:val="20"/>
              </w:rPr>
              <w:t xml:space="preserve">  They will find out where London</w:t>
            </w:r>
            <w:r>
              <w:rPr>
                <w:rFonts w:ascii="Comic Sans MS" w:hAnsi="Comic Sans MS" w:cs="Arial"/>
                <w:sz w:val="20"/>
                <w:szCs w:val="20"/>
              </w:rPr>
              <w:t xml:space="preserve"> </w:t>
            </w:r>
            <w:r w:rsidR="006D5B4D">
              <w:rPr>
                <w:rFonts w:ascii="Comic Sans MS" w:hAnsi="Comic Sans MS" w:cs="Arial"/>
                <w:sz w:val="20"/>
                <w:szCs w:val="20"/>
              </w:rPr>
              <w:t>is on a map and identify characteristics of capital cities.</w:t>
            </w:r>
          </w:p>
        </w:tc>
        <w:tc>
          <w:tcPr>
            <w:tcW w:w="3685" w:type="dxa"/>
          </w:tcPr>
          <w:p w:rsidR="00DB4DB9" w:rsidRPr="00C57153" w:rsidRDefault="006B7DC3">
            <w:pPr>
              <w:rPr>
                <w:rFonts w:ascii="Comic Sans MS" w:hAnsi="Comic Sans MS" w:cs="Arial"/>
                <w:b/>
                <w:sz w:val="20"/>
                <w:szCs w:val="20"/>
                <w:u w:val="single"/>
              </w:rPr>
            </w:pPr>
            <w:r w:rsidRPr="00C57153">
              <w:rPr>
                <w:rFonts w:ascii="Comic Sans MS" w:hAnsi="Comic Sans MS" w:cs="Arial"/>
                <w:b/>
                <w:noProof/>
                <w:sz w:val="20"/>
                <w:szCs w:val="20"/>
                <w:u w:val="single"/>
                <w:lang w:eastAsia="en-GB"/>
              </w:rPr>
              <w:drawing>
                <wp:anchor distT="0" distB="0" distL="114300" distR="114300" simplePos="0" relativeHeight="251664384" behindDoc="0" locked="0" layoutInCell="1" allowOverlap="1" wp14:anchorId="1B427A0A" wp14:editId="6050A16E">
                  <wp:simplePos x="0" y="0"/>
                  <wp:positionH relativeFrom="column">
                    <wp:posOffset>635</wp:posOffset>
                  </wp:positionH>
                  <wp:positionV relativeFrom="paragraph">
                    <wp:posOffset>1270</wp:posOffset>
                  </wp:positionV>
                  <wp:extent cx="617220" cy="617220"/>
                  <wp:effectExtent l="0" t="0" r="0" b="0"/>
                  <wp:wrapSquare wrapText="bothSides"/>
                  <wp:docPr id="7" name="Picture 7" descr="C:\Users\Riley.S\AppData\Local\Microsoft\Windows\Temporary Internet Files\Content.IE5\0QU0TVRJ\MC9004417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iley.S\AppData\Local\Microsoft\Windows\Temporary Internet Files\Content.IE5\0QU0TVRJ\MC900441754[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DB9" w:rsidRPr="00C57153">
              <w:rPr>
                <w:rFonts w:ascii="Comic Sans MS" w:hAnsi="Comic Sans MS" w:cs="Arial"/>
                <w:b/>
                <w:sz w:val="20"/>
                <w:szCs w:val="20"/>
                <w:u w:val="single"/>
              </w:rPr>
              <w:t>Art</w:t>
            </w:r>
          </w:p>
          <w:p w:rsidR="009B413A" w:rsidRPr="00C57153" w:rsidRDefault="00A3410A" w:rsidP="006D5B4D">
            <w:pPr>
              <w:rPr>
                <w:rFonts w:ascii="Comic Sans MS" w:hAnsi="Comic Sans MS" w:cs="Arial"/>
                <w:sz w:val="20"/>
                <w:szCs w:val="20"/>
              </w:rPr>
            </w:pPr>
            <w:r w:rsidRPr="00C57153">
              <w:rPr>
                <w:rFonts w:ascii="Comic Sans MS" w:hAnsi="Comic Sans MS" w:cs="Arial"/>
                <w:sz w:val="20"/>
                <w:szCs w:val="20"/>
              </w:rPr>
              <w:t>As an artist</w:t>
            </w:r>
            <w:r w:rsidR="007F1C9B" w:rsidRPr="00C57153">
              <w:rPr>
                <w:rFonts w:ascii="Comic Sans MS" w:hAnsi="Comic Sans MS" w:cs="Arial"/>
                <w:sz w:val="20"/>
                <w:szCs w:val="20"/>
              </w:rPr>
              <w:t xml:space="preserve">, we will </w:t>
            </w:r>
            <w:r w:rsidR="006D5B4D">
              <w:rPr>
                <w:rFonts w:ascii="Comic Sans MS" w:hAnsi="Comic Sans MS" w:cs="Arial"/>
                <w:sz w:val="20"/>
                <w:szCs w:val="20"/>
              </w:rPr>
              <w:t>create cityscapes in the style of Lowry.  The children will show different tones by using coloured</w:t>
            </w:r>
            <w:r w:rsidR="00FD3A8C">
              <w:rPr>
                <w:rFonts w:ascii="Comic Sans MS" w:hAnsi="Comic Sans MS" w:cs="Arial"/>
                <w:sz w:val="20"/>
                <w:szCs w:val="20"/>
              </w:rPr>
              <w:t xml:space="preserve"> pencils and use a combination </w:t>
            </w:r>
            <w:r w:rsidR="006D5B4D">
              <w:rPr>
                <w:rFonts w:ascii="Comic Sans MS" w:hAnsi="Comic Sans MS" w:cs="Arial"/>
                <w:sz w:val="20"/>
                <w:szCs w:val="20"/>
              </w:rPr>
              <w:t>of materials that are cut, torn and glued.</w:t>
            </w:r>
          </w:p>
        </w:tc>
        <w:tc>
          <w:tcPr>
            <w:tcW w:w="4253" w:type="dxa"/>
          </w:tcPr>
          <w:p w:rsidR="00DB4DB9" w:rsidRPr="00C57153" w:rsidRDefault="00DB4DB9">
            <w:pPr>
              <w:rPr>
                <w:rFonts w:ascii="Comic Sans MS" w:hAnsi="Comic Sans MS" w:cs="Arial"/>
                <w:b/>
                <w:sz w:val="20"/>
                <w:szCs w:val="20"/>
                <w:u w:val="single"/>
              </w:rPr>
            </w:pPr>
            <w:r w:rsidRPr="00C57153">
              <w:rPr>
                <w:rFonts w:ascii="Comic Sans MS" w:hAnsi="Comic Sans MS" w:cs="Arial"/>
                <w:b/>
                <w:sz w:val="20"/>
                <w:szCs w:val="20"/>
                <w:u w:val="single"/>
              </w:rPr>
              <w:t>D&amp;T</w:t>
            </w:r>
          </w:p>
          <w:p w:rsidR="00A3410A" w:rsidRPr="00C57153" w:rsidRDefault="007F1C9B" w:rsidP="006D5B4D">
            <w:pPr>
              <w:rPr>
                <w:rFonts w:ascii="Comic Sans MS" w:hAnsi="Comic Sans MS" w:cs="Arial"/>
                <w:sz w:val="20"/>
                <w:szCs w:val="20"/>
              </w:rPr>
            </w:pPr>
            <w:r w:rsidRPr="00C57153">
              <w:rPr>
                <w:rFonts w:ascii="Comic Sans MS" w:hAnsi="Comic Sans MS" w:cs="Arial"/>
                <w:b/>
                <w:noProof/>
                <w:sz w:val="20"/>
                <w:szCs w:val="20"/>
                <w:u w:val="single"/>
                <w:lang w:eastAsia="en-GB"/>
              </w:rPr>
              <w:drawing>
                <wp:anchor distT="0" distB="0" distL="114300" distR="114300" simplePos="0" relativeHeight="251665408" behindDoc="0" locked="0" layoutInCell="1" allowOverlap="1" wp14:anchorId="104DE3F6" wp14:editId="172F1688">
                  <wp:simplePos x="0" y="0"/>
                  <wp:positionH relativeFrom="column">
                    <wp:posOffset>-5080</wp:posOffset>
                  </wp:positionH>
                  <wp:positionV relativeFrom="paragraph">
                    <wp:posOffset>-161290</wp:posOffset>
                  </wp:positionV>
                  <wp:extent cx="580390" cy="557530"/>
                  <wp:effectExtent l="0" t="0" r="0" b="0"/>
                  <wp:wrapSquare wrapText="bothSides"/>
                  <wp:docPr id="8" name="Picture 8" descr="C:\Users\Riley.S\AppData\Local\Microsoft\Windows\Temporary Internet Files\Content.IE5\UHWWETHA\MC9002516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iley.S\AppData\Local\Microsoft\Windows\Temporary Internet Files\Content.IE5\UHWWETHA\MC900251659[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039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10A" w:rsidRPr="00C57153">
              <w:rPr>
                <w:rFonts w:ascii="Comic Sans MS" w:hAnsi="Comic Sans MS" w:cs="Arial"/>
                <w:sz w:val="20"/>
                <w:szCs w:val="20"/>
              </w:rPr>
              <w:t xml:space="preserve">As </w:t>
            </w:r>
            <w:r w:rsidR="001F28F4">
              <w:rPr>
                <w:rFonts w:ascii="Comic Sans MS" w:hAnsi="Comic Sans MS" w:cs="Arial"/>
                <w:sz w:val="20"/>
                <w:szCs w:val="20"/>
              </w:rPr>
              <w:t xml:space="preserve">a designer, the children will design </w:t>
            </w:r>
            <w:r w:rsidR="006D5B4D">
              <w:rPr>
                <w:rFonts w:ascii="Comic Sans MS" w:hAnsi="Comic Sans MS" w:cs="Arial"/>
                <w:sz w:val="20"/>
                <w:szCs w:val="20"/>
              </w:rPr>
              <w:t>and create a street of houses.  They will cut materials safely using tools provided and demonstrate a range of cutting techniques such as tearing, cutting and folding.</w:t>
            </w:r>
          </w:p>
        </w:tc>
      </w:tr>
      <w:tr w:rsidR="00DB4DB9" w:rsidRPr="00C57153" w:rsidTr="00C57153">
        <w:tc>
          <w:tcPr>
            <w:tcW w:w="3794" w:type="dxa"/>
          </w:tcPr>
          <w:p w:rsidR="00DB4DB9" w:rsidRPr="00C57153" w:rsidRDefault="006B7DC3">
            <w:pPr>
              <w:rPr>
                <w:rFonts w:ascii="Comic Sans MS" w:hAnsi="Comic Sans MS" w:cs="Arial"/>
                <w:b/>
                <w:sz w:val="20"/>
                <w:szCs w:val="20"/>
                <w:u w:val="single"/>
              </w:rPr>
            </w:pPr>
            <w:r w:rsidRPr="00C57153">
              <w:rPr>
                <w:rFonts w:ascii="Comic Sans MS" w:hAnsi="Comic Sans MS" w:cs="Arial"/>
                <w:b/>
                <w:noProof/>
                <w:sz w:val="20"/>
                <w:szCs w:val="20"/>
                <w:u w:val="single"/>
                <w:lang w:eastAsia="en-GB"/>
              </w:rPr>
              <w:drawing>
                <wp:anchor distT="0" distB="0" distL="114300" distR="114300" simplePos="0" relativeHeight="251669504" behindDoc="0" locked="0" layoutInCell="1" allowOverlap="1" wp14:anchorId="2DF0A866" wp14:editId="047923A1">
                  <wp:simplePos x="0" y="0"/>
                  <wp:positionH relativeFrom="column">
                    <wp:posOffset>0</wp:posOffset>
                  </wp:positionH>
                  <wp:positionV relativeFrom="paragraph">
                    <wp:posOffset>3175</wp:posOffset>
                  </wp:positionV>
                  <wp:extent cx="569595" cy="569595"/>
                  <wp:effectExtent l="0" t="0" r="1905" b="1905"/>
                  <wp:wrapSquare wrapText="bothSides"/>
                  <wp:docPr id="12" name="Picture 12" descr="C:\Users\Riley.S\AppData\Local\Microsoft\Windows\Temporary Internet Files\Content.IE5\0QU0TVRJ\MC9004326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iley.S\AppData\Local\Microsoft\Windows\Temporary Internet Files\Content.IE5\0QU0TVRJ\MC900432654[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957AE5" w:rsidRPr="00C57153">
              <w:rPr>
                <w:rFonts w:ascii="Comic Sans MS" w:hAnsi="Comic Sans MS" w:cs="Arial"/>
                <w:b/>
                <w:sz w:val="20"/>
                <w:szCs w:val="20"/>
                <w:u w:val="single"/>
              </w:rPr>
              <w:t>Music</w:t>
            </w:r>
          </w:p>
          <w:p w:rsidR="007218F0" w:rsidRPr="00FD3A8C" w:rsidRDefault="006C6EAB" w:rsidP="00FD3A8C">
            <w:pPr>
              <w:autoSpaceDE w:val="0"/>
              <w:autoSpaceDN w:val="0"/>
              <w:adjustRightInd w:val="0"/>
              <w:rPr>
                <w:rFonts w:ascii="Comic Sans MS" w:hAnsi="Comic Sans MS" w:cs="Frutiger-Light"/>
                <w:sz w:val="20"/>
                <w:szCs w:val="20"/>
              </w:rPr>
            </w:pPr>
            <w:r w:rsidRPr="00FD3A8C">
              <w:rPr>
                <w:rFonts w:ascii="Comic Sans MS" w:hAnsi="Comic Sans MS" w:cs="Arial"/>
                <w:sz w:val="20"/>
                <w:szCs w:val="20"/>
              </w:rPr>
              <w:t xml:space="preserve">As a musician, </w:t>
            </w:r>
            <w:r w:rsidR="00FD3A8C" w:rsidRPr="00FD3A8C">
              <w:rPr>
                <w:rFonts w:ascii="Comic Sans MS" w:hAnsi="Comic Sans MS" w:cs="Frutiger-Light"/>
                <w:sz w:val="20"/>
                <w:szCs w:val="20"/>
              </w:rPr>
              <w:t>the children will develop their ability to recognise different ways sounds are made and changed and to name, and know how to play, a variety of classroom instruments.</w:t>
            </w:r>
          </w:p>
          <w:p w:rsidR="007218F0" w:rsidRPr="00C57153" w:rsidRDefault="007218F0" w:rsidP="007218F0">
            <w:pPr>
              <w:rPr>
                <w:rFonts w:ascii="Comic Sans MS" w:hAnsi="Comic Sans MS" w:cs="Arial"/>
                <w:sz w:val="20"/>
                <w:szCs w:val="20"/>
              </w:rPr>
            </w:pPr>
          </w:p>
          <w:p w:rsidR="006C6EAB" w:rsidRPr="00C57153" w:rsidRDefault="006C6EAB" w:rsidP="007218F0">
            <w:pPr>
              <w:rPr>
                <w:rFonts w:ascii="Comic Sans MS" w:hAnsi="Comic Sans MS" w:cs="Arial"/>
                <w:sz w:val="20"/>
                <w:szCs w:val="20"/>
              </w:rPr>
            </w:pPr>
          </w:p>
        </w:tc>
        <w:tc>
          <w:tcPr>
            <w:tcW w:w="3544" w:type="dxa"/>
          </w:tcPr>
          <w:p w:rsidR="00DB4DB9" w:rsidRPr="00C57153" w:rsidRDefault="006B7DC3">
            <w:pPr>
              <w:rPr>
                <w:rFonts w:ascii="Comic Sans MS" w:hAnsi="Comic Sans MS" w:cs="Arial"/>
                <w:b/>
                <w:sz w:val="20"/>
                <w:szCs w:val="20"/>
                <w:u w:val="single"/>
              </w:rPr>
            </w:pPr>
            <w:r w:rsidRPr="00C57153">
              <w:rPr>
                <w:rFonts w:ascii="Comic Sans MS" w:hAnsi="Comic Sans MS" w:cs="Arial"/>
                <w:b/>
                <w:noProof/>
                <w:sz w:val="20"/>
                <w:szCs w:val="20"/>
                <w:u w:val="single"/>
                <w:lang w:eastAsia="en-GB"/>
              </w:rPr>
              <w:drawing>
                <wp:anchor distT="0" distB="0" distL="114300" distR="114300" simplePos="0" relativeHeight="251670528" behindDoc="0" locked="0" layoutInCell="1" allowOverlap="1" wp14:anchorId="36589169" wp14:editId="7ECF2C47">
                  <wp:simplePos x="0" y="0"/>
                  <wp:positionH relativeFrom="column">
                    <wp:posOffset>-5715</wp:posOffset>
                  </wp:positionH>
                  <wp:positionV relativeFrom="paragraph">
                    <wp:posOffset>3175</wp:posOffset>
                  </wp:positionV>
                  <wp:extent cx="557530" cy="557530"/>
                  <wp:effectExtent l="0" t="0" r="0" b="0"/>
                  <wp:wrapSquare wrapText="bothSides"/>
                  <wp:docPr id="13" name="Picture 13" descr="C:\Users\Riley.S\AppData\Local\Microsoft\Windows\Temporary Internet Files\Content.IE5\UHWWETHA\MP9004243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iley.S\AppData\Local\Microsoft\Windows\Temporary Internet Files\Content.IE5\UHWWETHA\MP900424372[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DB9" w:rsidRPr="00C57153">
              <w:rPr>
                <w:rFonts w:ascii="Comic Sans MS" w:hAnsi="Comic Sans MS" w:cs="Arial"/>
                <w:b/>
                <w:sz w:val="20"/>
                <w:szCs w:val="20"/>
                <w:u w:val="single"/>
              </w:rPr>
              <w:t>PE</w:t>
            </w:r>
          </w:p>
          <w:p w:rsidR="009B413A" w:rsidRPr="00C57153" w:rsidRDefault="009D449D" w:rsidP="00565EC5">
            <w:pPr>
              <w:rPr>
                <w:rFonts w:ascii="Comic Sans MS" w:hAnsi="Comic Sans MS" w:cs="Arial"/>
                <w:sz w:val="20"/>
                <w:szCs w:val="20"/>
              </w:rPr>
            </w:pPr>
            <w:r w:rsidRPr="00C57153">
              <w:rPr>
                <w:rFonts w:ascii="Comic Sans MS" w:hAnsi="Comic Sans MS" w:cs="Arial"/>
                <w:sz w:val="20"/>
                <w:szCs w:val="20"/>
              </w:rPr>
              <w:t xml:space="preserve"> </w:t>
            </w:r>
            <w:r w:rsidR="002B25AE" w:rsidRPr="00C57153">
              <w:rPr>
                <w:rFonts w:ascii="Comic Sans MS" w:hAnsi="Comic Sans MS" w:cs="Arial"/>
                <w:sz w:val="20"/>
                <w:szCs w:val="20"/>
              </w:rPr>
              <w:t>This term in PE</w:t>
            </w:r>
            <w:r w:rsidR="001F28F4">
              <w:rPr>
                <w:rFonts w:ascii="Comic Sans MS" w:hAnsi="Comic Sans MS" w:cs="Arial"/>
                <w:sz w:val="20"/>
                <w:szCs w:val="20"/>
              </w:rPr>
              <w:t xml:space="preserve"> the children will be taking par</w:t>
            </w:r>
            <w:r w:rsidR="00A672C2">
              <w:rPr>
                <w:rFonts w:ascii="Comic Sans MS" w:hAnsi="Comic Sans MS" w:cs="Arial"/>
                <w:sz w:val="20"/>
                <w:szCs w:val="20"/>
              </w:rPr>
              <w:t xml:space="preserve">t in </w:t>
            </w:r>
            <w:r w:rsidR="00565EC5">
              <w:rPr>
                <w:rFonts w:ascii="Comic Sans MS" w:hAnsi="Comic Sans MS" w:cs="Arial"/>
                <w:sz w:val="20"/>
                <w:szCs w:val="20"/>
              </w:rPr>
              <w:t>a dance unit related to our topic ‘The Great Fire of London’.  They will also take part in a Games unit looking at being part of a team and developing ball skills.</w:t>
            </w:r>
          </w:p>
        </w:tc>
        <w:tc>
          <w:tcPr>
            <w:tcW w:w="3685" w:type="dxa"/>
          </w:tcPr>
          <w:p w:rsidR="00DB4DB9" w:rsidRPr="00C57153" w:rsidRDefault="006B7DC3">
            <w:pPr>
              <w:rPr>
                <w:rFonts w:ascii="Comic Sans MS" w:hAnsi="Comic Sans MS" w:cs="Arial"/>
                <w:b/>
                <w:sz w:val="20"/>
                <w:szCs w:val="20"/>
                <w:u w:val="single"/>
              </w:rPr>
            </w:pPr>
            <w:r w:rsidRPr="00C57153">
              <w:rPr>
                <w:rFonts w:ascii="Comic Sans MS" w:hAnsi="Comic Sans MS" w:cs="Arial"/>
                <w:b/>
                <w:noProof/>
                <w:sz w:val="20"/>
                <w:szCs w:val="20"/>
                <w:u w:val="single"/>
                <w:lang w:eastAsia="en-GB"/>
              </w:rPr>
              <w:drawing>
                <wp:anchor distT="0" distB="0" distL="114300" distR="114300" simplePos="0" relativeHeight="251671552" behindDoc="0" locked="0" layoutInCell="1" allowOverlap="1" wp14:anchorId="6CE29667" wp14:editId="4BB0DBF0">
                  <wp:simplePos x="0" y="0"/>
                  <wp:positionH relativeFrom="column">
                    <wp:posOffset>635</wp:posOffset>
                  </wp:positionH>
                  <wp:positionV relativeFrom="paragraph">
                    <wp:posOffset>3175</wp:posOffset>
                  </wp:positionV>
                  <wp:extent cx="415290" cy="618490"/>
                  <wp:effectExtent l="0" t="0" r="3810" b="0"/>
                  <wp:wrapSquare wrapText="bothSides"/>
                  <wp:docPr id="14" name="Picture 14" descr="C:\Users\Riley.S\AppData\Local\Microsoft\Windows\Temporary Internet Files\Content.IE5\T54E8BE6\MC9000481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iley.S\AppData\Local\Microsoft\Windows\Temporary Internet Files\Content.IE5\T54E8BE6\MC900048128[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529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DB9" w:rsidRPr="00C57153">
              <w:rPr>
                <w:rFonts w:ascii="Comic Sans MS" w:hAnsi="Comic Sans MS" w:cs="Arial"/>
                <w:b/>
                <w:sz w:val="20"/>
                <w:szCs w:val="20"/>
                <w:u w:val="single"/>
              </w:rPr>
              <w:t>RE</w:t>
            </w:r>
          </w:p>
          <w:p w:rsidR="00FD3A8C" w:rsidRPr="00C57153" w:rsidRDefault="009D449D" w:rsidP="00FD3A8C">
            <w:pPr>
              <w:rPr>
                <w:rFonts w:ascii="Comic Sans MS" w:hAnsi="Comic Sans MS" w:cs="Arial"/>
                <w:sz w:val="20"/>
                <w:szCs w:val="20"/>
              </w:rPr>
            </w:pPr>
            <w:r w:rsidRPr="00C57153">
              <w:rPr>
                <w:rFonts w:ascii="Comic Sans MS" w:hAnsi="Comic Sans MS" w:cs="Arial"/>
                <w:sz w:val="20"/>
                <w:szCs w:val="20"/>
              </w:rPr>
              <w:t>As a theolo</w:t>
            </w:r>
            <w:r w:rsidR="006C6EAB" w:rsidRPr="00C57153">
              <w:rPr>
                <w:rFonts w:ascii="Comic Sans MS" w:hAnsi="Comic Sans MS" w:cs="Arial"/>
                <w:sz w:val="20"/>
                <w:szCs w:val="20"/>
              </w:rPr>
              <w:t xml:space="preserve">gist, we will be looking at the theme </w:t>
            </w:r>
            <w:r w:rsidR="00FD3A8C">
              <w:rPr>
                <w:rFonts w:ascii="Comic Sans MS" w:hAnsi="Comic Sans MS" w:cs="Arial"/>
                <w:sz w:val="20"/>
                <w:szCs w:val="20"/>
              </w:rPr>
              <w:t xml:space="preserve">‘Who is Jewish and what do they believe?’ </w:t>
            </w:r>
            <w:r w:rsidR="002B25AE" w:rsidRPr="00C57153">
              <w:rPr>
                <w:rFonts w:ascii="Comic Sans MS" w:hAnsi="Comic Sans MS" w:cs="Arial"/>
                <w:sz w:val="20"/>
                <w:szCs w:val="20"/>
              </w:rPr>
              <w:t>The children w</w:t>
            </w:r>
            <w:r w:rsidR="00FD3A8C">
              <w:rPr>
                <w:rFonts w:ascii="Comic Sans MS" w:hAnsi="Comic Sans MS" w:cs="Arial"/>
                <w:sz w:val="20"/>
                <w:szCs w:val="20"/>
              </w:rPr>
              <w:t xml:space="preserve">ill listen to different stories </w:t>
            </w:r>
            <w:r w:rsidR="002B25AE" w:rsidRPr="00C57153">
              <w:rPr>
                <w:rFonts w:ascii="Comic Sans MS" w:hAnsi="Comic Sans MS" w:cs="Arial"/>
                <w:sz w:val="20"/>
                <w:szCs w:val="20"/>
              </w:rPr>
              <w:t xml:space="preserve">and </w:t>
            </w:r>
            <w:r w:rsidR="00FD3A8C">
              <w:rPr>
                <w:rFonts w:ascii="Comic Sans MS" w:hAnsi="Comic Sans MS" w:cs="Arial"/>
                <w:sz w:val="20"/>
                <w:szCs w:val="20"/>
              </w:rPr>
              <w:t>explore</w:t>
            </w:r>
            <w:r w:rsidR="00FD3A8C">
              <w:rPr>
                <w:rFonts w:ascii="Comic Sans MS" w:hAnsi="Comic Sans MS" w:cs="Arial"/>
                <w:sz w:val="18"/>
                <w:szCs w:val="18"/>
              </w:rPr>
              <w:t xml:space="preserve"> </w:t>
            </w:r>
            <w:r w:rsidR="00FD3A8C" w:rsidRPr="00FD3A8C">
              <w:rPr>
                <w:rFonts w:ascii="Comic Sans MS" w:hAnsi="Comic Sans MS" w:cs="Arial"/>
                <w:sz w:val="20"/>
                <w:szCs w:val="18"/>
              </w:rPr>
              <w:t>h</w:t>
            </w:r>
            <w:r w:rsidR="00FD3A8C">
              <w:rPr>
                <w:rFonts w:ascii="Comic Sans MS" w:hAnsi="Comic Sans MS" w:cs="Arial"/>
                <w:sz w:val="20"/>
                <w:szCs w:val="18"/>
              </w:rPr>
              <w:t xml:space="preserve">ow and why </w:t>
            </w:r>
            <w:r w:rsidR="00FD3A8C" w:rsidRPr="00FD3A8C">
              <w:rPr>
                <w:rFonts w:ascii="Comic Sans MS" w:hAnsi="Comic Sans MS" w:cs="Arial"/>
                <w:sz w:val="20"/>
                <w:szCs w:val="18"/>
              </w:rPr>
              <w:t>we celebrate special and sacred times?</w:t>
            </w:r>
          </w:p>
        </w:tc>
        <w:tc>
          <w:tcPr>
            <w:tcW w:w="4253" w:type="dxa"/>
          </w:tcPr>
          <w:p w:rsidR="00DB4DB9" w:rsidRPr="00C57153" w:rsidRDefault="006B7DC3">
            <w:pPr>
              <w:rPr>
                <w:rFonts w:ascii="Comic Sans MS" w:hAnsi="Comic Sans MS" w:cs="Arial"/>
                <w:b/>
                <w:sz w:val="20"/>
                <w:szCs w:val="20"/>
                <w:u w:val="single"/>
              </w:rPr>
            </w:pPr>
            <w:r w:rsidRPr="00C57153">
              <w:rPr>
                <w:rFonts w:ascii="Comic Sans MS" w:hAnsi="Comic Sans MS" w:cs="Arial"/>
                <w:b/>
                <w:noProof/>
                <w:sz w:val="20"/>
                <w:szCs w:val="20"/>
                <w:u w:val="single"/>
                <w:lang w:eastAsia="en-GB"/>
              </w:rPr>
              <w:drawing>
                <wp:anchor distT="0" distB="0" distL="114300" distR="114300" simplePos="0" relativeHeight="251672576" behindDoc="0" locked="0" layoutInCell="1" allowOverlap="1" wp14:anchorId="5AF25D07" wp14:editId="1EE7C364">
                  <wp:simplePos x="0" y="0"/>
                  <wp:positionH relativeFrom="column">
                    <wp:posOffset>-5080</wp:posOffset>
                  </wp:positionH>
                  <wp:positionV relativeFrom="paragraph">
                    <wp:posOffset>3175</wp:posOffset>
                  </wp:positionV>
                  <wp:extent cx="605155" cy="605155"/>
                  <wp:effectExtent l="0" t="0" r="4445" b="4445"/>
                  <wp:wrapSquare wrapText="bothSides"/>
                  <wp:docPr id="15" name="Picture 15" descr="C:\Users\Riley.S\AppData\Local\Microsoft\Windows\Temporary Internet Files\Content.IE5\T54E8BE6\MC9004338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iley.S\AppData\Local\Microsoft\Windows\Temporary Internet Files\Content.IE5\T54E8BE6\MC900433862[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DB4DB9" w:rsidRPr="00C57153">
              <w:rPr>
                <w:rFonts w:ascii="Comic Sans MS" w:hAnsi="Comic Sans MS" w:cs="Arial"/>
                <w:b/>
                <w:sz w:val="20"/>
                <w:szCs w:val="20"/>
                <w:u w:val="single"/>
              </w:rPr>
              <w:t>PSHE</w:t>
            </w:r>
          </w:p>
          <w:p w:rsidR="009D449D" w:rsidRPr="00C57153" w:rsidRDefault="009D449D" w:rsidP="001F28F4">
            <w:pPr>
              <w:rPr>
                <w:rFonts w:ascii="Comic Sans MS" w:hAnsi="Comic Sans MS" w:cs="Arial"/>
                <w:sz w:val="20"/>
                <w:szCs w:val="20"/>
              </w:rPr>
            </w:pPr>
            <w:r w:rsidRPr="00C57153">
              <w:rPr>
                <w:rFonts w:ascii="Comic Sans MS" w:hAnsi="Comic Sans MS" w:cs="Arial"/>
                <w:sz w:val="20"/>
                <w:szCs w:val="20"/>
              </w:rPr>
              <w:t>As speaker</w:t>
            </w:r>
            <w:r w:rsidR="00051460" w:rsidRPr="00C57153">
              <w:rPr>
                <w:rFonts w:ascii="Comic Sans MS" w:hAnsi="Comic Sans MS" w:cs="Arial"/>
                <w:sz w:val="20"/>
                <w:szCs w:val="20"/>
              </w:rPr>
              <w:t xml:space="preserve">s, </w:t>
            </w:r>
            <w:r w:rsidR="007218F0" w:rsidRPr="00C57153">
              <w:rPr>
                <w:rFonts w:ascii="Comic Sans MS" w:hAnsi="Comic Sans MS" w:cs="Arial"/>
                <w:sz w:val="20"/>
                <w:szCs w:val="20"/>
              </w:rPr>
              <w:t xml:space="preserve">we </w:t>
            </w:r>
            <w:r w:rsidR="001F28F4">
              <w:rPr>
                <w:rFonts w:ascii="Comic Sans MS" w:hAnsi="Comic Sans MS" w:cs="Arial"/>
                <w:sz w:val="20"/>
                <w:szCs w:val="20"/>
              </w:rPr>
              <w:t xml:space="preserve">will </w:t>
            </w:r>
            <w:r w:rsidR="002B25AE" w:rsidRPr="00C57153">
              <w:rPr>
                <w:rFonts w:ascii="Comic Sans MS" w:hAnsi="Comic Sans MS" w:cs="Arial"/>
                <w:sz w:val="20"/>
                <w:szCs w:val="20"/>
              </w:rPr>
              <w:t>be looking at ‘</w:t>
            </w:r>
            <w:r w:rsidR="001F28F4">
              <w:rPr>
                <w:rFonts w:ascii="Comic Sans MS" w:hAnsi="Comic Sans MS" w:cs="Arial"/>
                <w:sz w:val="20"/>
                <w:szCs w:val="20"/>
              </w:rPr>
              <w:t>Drugs and their Uses</w:t>
            </w:r>
            <w:r w:rsidR="002B25AE" w:rsidRPr="00C57153">
              <w:rPr>
                <w:rFonts w:ascii="Comic Sans MS" w:hAnsi="Comic Sans MS" w:cs="Arial"/>
                <w:sz w:val="20"/>
                <w:szCs w:val="20"/>
              </w:rPr>
              <w:t xml:space="preserve">’. </w:t>
            </w:r>
            <w:r w:rsidR="001F28F4">
              <w:rPr>
                <w:rFonts w:ascii="Comic Sans MS" w:hAnsi="Comic Sans MS" w:cs="Arial"/>
                <w:sz w:val="20"/>
                <w:szCs w:val="20"/>
              </w:rPr>
              <w:t>This involves the children learning that medicines and household goods can be dangerous and should be stored away carefully</w:t>
            </w:r>
            <w:r w:rsidR="004E724C">
              <w:rPr>
                <w:rFonts w:ascii="Comic Sans MS" w:hAnsi="Comic Sans MS" w:cs="Arial"/>
                <w:sz w:val="20"/>
                <w:szCs w:val="20"/>
              </w:rPr>
              <w:t xml:space="preserve">.  The children will also understand that all medicines are drugs but not all drugs are medicines.  </w:t>
            </w:r>
          </w:p>
        </w:tc>
      </w:tr>
    </w:tbl>
    <w:p w:rsidR="00DB4DB9" w:rsidRPr="00C57153" w:rsidRDefault="002B25AE">
      <w:pPr>
        <w:rPr>
          <w:rFonts w:ascii="Comic Sans MS" w:hAnsi="Comic Sans MS" w:cs="Arial"/>
          <w:sz w:val="20"/>
          <w:szCs w:val="20"/>
        </w:rPr>
      </w:pPr>
      <w:r w:rsidRPr="00C57153">
        <w:rPr>
          <w:rFonts w:ascii="Comic Sans MS" w:hAnsi="Comic Sans MS" w:cs="Arial"/>
          <w:sz w:val="20"/>
          <w:szCs w:val="20"/>
        </w:rPr>
        <w:t>Mrs Critchlow</w:t>
      </w:r>
      <w:r w:rsidR="00FD3A8C">
        <w:rPr>
          <w:rFonts w:ascii="Comic Sans MS" w:hAnsi="Comic Sans MS" w:cs="Arial"/>
          <w:sz w:val="20"/>
          <w:szCs w:val="20"/>
        </w:rPr>
        <w:t xml:space="preserve"> and Mrs Blower 2019</w:t>
      </w:r>
    </w:p>
    <w:sectPr w:rsidR="00DB4DB9" w:rsidRPr="00C57153" w:rsidSect="00C5715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B6457"/>
    <w:multiLevelType w:val="hybridMultilevel"/>
    <w:tmpl w:val="552A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B9"/>
    <w:rsid w:val="00051460"/>
    <w:rsid w:val="00056578"/>
    <w:rsid w:val="000C3BE1"/>
    <w:rsid w:val="001F28F4"/>
    <w:rsid w:val="0022649B"/>
    <w:rsid w:val="00251798"/>
    <w:rsid w:val="002B25AE"/>
    <w:rsid w:val="002D4DC1"/>
    <w:rsid w:val="003731BE"/>
    <w:rsid w:val="003E20A5"/>
    <w:rsid w:val="004D0A36"/>
    <w:rsid w:val="004E724C"/>
    <w:rsid w:val="00565EC5"/>
    <w:rsid w:val="00567C28"/>
    <w:rsid w:val="005A3382"/>
    <w:rsid w:val="006B7DC3"/>
    <w:rsid w:val="006C6EAB"/>
    <w:rsid w:val="006D5B4D"/>
    <w:rsid w:val="007218F0"/>
    <w:rsid w:val="00746A18"/>
    <w:rsid w:val="007A6D5E"/>
    <w:rsid w:val="007F1C9B"/>
    <w:rsid w:val="00915A20"/>
    <w:rsid w:val="0092172F"/>
    <w:rsid w:val="00957AE5"/>
    <w:rsid w:val="009B413A"/>
    <w:rsid w:val="009D449D"/>
    <w:rsid w:val="00A2617A"/>
    <w:rsid w:val="00A3410A"/>
    <w:rsid w:val="00A672C2"/>
    <w:rsid w:val="00A87A2B"/>
    <w:rsid w:val="00B044C6"/>
    <w:rsid w:val="00B66D76"/>
    <w:rsid w:val="00C57153"/>
    <w:rsid w:val="00DB4DB9"/>
    <w:rsid w:val="00DE3AB9"/>
    <w:rsid w:val="00EF7B38"/>
    <w:rsid w:val="00FD3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7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D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7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45166">
      <w:bodyDiv w:val="1"/>
      <w:marLeft w:val="0"/>
      <w:marRight w:val="0"/>
      <w:marTop w:val="0"/>
      <w:marBottom w:val="0"/>
      <w:divBdr>
        <w:top w:val="none" w:sz="0" w:space="0" w:color="auto"/>
        <w:left w:val="none" w:sz="0" w:space="0" w:color="auto"/>
        <w:bottom w:val="none" w:sz="0" w:space="0" w:color="auto"/>
        <w:right w:val="none" w:sz="0" w:space="0" w:color="auto"/>
      </w:divBdr>
    </w:div>
    <w:div w:id="1462306906">
      <w:bodyDiv w:val="1"/>
      <w:marLeft w:val="0"/>
      <w:marRight w:val="0"/>
      <w:marTop w:val="0"/>
      <w:marBottom w:val="0"/>
      <w:divBdr>
        <w:top w:val="none" w:sz="0" w:space="0" w:color="auto"/>
        <w:left w:val="none" w:sz="0" w:space="0" w:color="auto"/>
        <w:bottom w:val="none" w:sz="0" w:space="0" w:color="auto"/>
        <w:right w:val="none" w:sz="0" w:space="0" w:color="auto"/>
      </w:divBdr>
    </w:div>
    <w:div w:id="192715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Letts ARP</dc:creator>
  <cp:lastModifiedBy>B Letts ARP</cp:lastModifiedBy>
  <cp:revision>2</cp:revision>
  <cp:lastPrinted>2018-12-21T14:20:00Z</cp:lastPrinted>
  <dcterms:created xsi:type="dcterms:W3CDTF">2019-01-07T15:12:00Z</dcterms:created>
  <dcterms:modified xsi:type="dcterms:W3CDTF">2019-01-07T15:12:00Z</dcterms:modified>
</cp:coreProperties>
</file>